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0BCB" w14:textId="77777777" w:rsidR="00AA2EFF" w:rsidRPr="00AA2EFF" w:rsidRDefault="00AA2EFF" w:rsidP="00AA2EFF">
      <w:pPr>
        <w:tabs>
          <w:tab w:val="center" w:pos="4677"/>
          <w:tab w:val="right" w:pos="9355"/>
        </w:tabs>
        <w:jc w:val="center"/>
        <w:rPr>
          <w:sz w:val="28"/>
          <w:szCs w:val="28"/>
        </w:rPr>
      </w:pPr>
      <w:r w:rsidRPr="00AA2EFF">
        <w:rPr>
          <w:sz w:val="28"/>
          <w:szCs w:val="28"/>
        </w:rPr>
        <w:t>ЧАСТНОЕ ОБЩЕОБРАЗОВАТЕЛЬНОЕ УЧРЕЖДЕНИЕ</w:t>
      </w:r>
    </w:p>
    <w:p w14:paraId="02C13B86" w14:textId="77777777" w:rsidR="00AA2EFF" w:rsidRPr="00AA2EFF" w:rsidRDefault="00AA2EFF" w:rsidP="00AA2EFF">
      <w:pPr>
        <w:tabs>
          <w:tab w:val="center" w:pos="4677"/>
          <w:tab w:val="right" w:pos="9355"/>
        </w:tabs>
        <w:jc w:val="center"/>
        <w:rPr>
          <w:sz w:val="28"/>
          <w:szCs w:val="28"/>
        </w:rPr>
      </w:pPr>
      <w:r w:rsidRPr="00AA2EFF">
        <w:rPr>
          <w:sz w:val="28"/>
          <w:szCs w:val="28"/>
        </w:rPr>
        <w:t>«РЖД ЛИЦЕЙ № 14»</w:t>
      </w:r>
    </w:p>
    <w:p w14:paraId="4A152FD0" w14:textId="77777777" w:rsidR="00AA2EFF" w:rsidRPr="00AA2EFF" w:rsidRDefault="00AA2EFF" w:rsidP="00AA2EFF">
      <w:pPr>
        <w:jc w:val="both"/>
        <w:rPr>
          <w:sz w:val="28"/>
          <w:szCs w:val="28"/>
        </w:rPr>
      </w:pPr>
    </w:p>
    <w:p w14:paraId="29D817E2" w14:textId="77777777" w:rsidR="00AA2EFF" w:rsidRPr="00AA2EFF" w:rsidRDefault="00AA2EFF" w:rsidP="00AA2EFF">
      <w:pPr>
        <w:jc w:val="both"/>
        <w:rPr>
          <w:sz w:val="28"/>
          <w:szCs w:val="28"/>
        </w:rPr>
      </w:pPr>
    </w:p>
    <w:p w14:paraId="6218F0FF" w14:textId="77777777" w:rsidR="00AA2EFF" w:rsidRPr="00AA2EFF" w:rsidRDefault="00AA2EFF" w:rsidP="00AA2EFF">
      <w:pPr>
        <w:pBdr>
          <w:top w:val="nil"/>
          <w:left w:val="nil"/>
          <w:bottom w:val="nil"/>
          <w:right w:val="nil"/>
          <w:between w:val="nil"/>
        </w:pBdr>
        <w:tabs>
          <w:tab w:val="center" w:pos="4677"/>
          <w:tab w:val="right" w:pos="9355"/>
        </w:tabs>
        <w:jc w:val="both"/>
        <w:rPr>
          <w:sz w:val="28"/>
          <w:szCs w:val="28"/>
        </w:rPr>
      </w:pPr>
    </w:p>
    <w:tbl>
      <w:tblPr>
        <w:tblW w:w="14574" w:type="dxa"/>
        <w:tblInd w:w="-115" w:type="dxa"/>
        <w:tblLayout w:type="fixed"/>
        <w:tblLook w:val="0400" w:firstRow="0" w:lastRow="0" w:firstColumn="0" w:lastColumn="0" w:noHBand="0" w:noVBand="1"/>
      </w:tblPr>
      <w:tblGrid>
        <w:gridCol w:w="7048"/>
        <w:gridCol w:w="3381"/>
        <w:gridCol w:w="4145"/>
      </w:tblGrid>
      <w:tr w:rsidR="00AA2EFF" w:rsidRPr="00AA2EFF" w14:paraId="10ED6994" w14:textId="77777777" w:rsidTr="00192FDE">
        <w:trPr>
          <w:trHeight w:val="1629"/>
        </w:trPr>
        <w:tc>
          <w:tcPr>
            <w:tcW w:w="7048" w:type="dxa"/>
          </w:tcPr>
          <w:p w14:paraId="71E253CE" w14:textId="77777777" w:rsidR="0094317E" w:rsidRPr="0094317E" w:rsidRDefault="0094317E" w:rsidP="0094317E">
            <w:pPr>
              <w:ind w:left="14"/>
            </w:pPr>
            <w:r w:rsidRPr="0094317E">
              <w:t>Принято на заседании</w:t>
            </w:r>
          </w:p>
          <w:p w14:paraId="12B5F8A1" w14:textId="77777777" w:rsidR="0094317E" w:rsidRPr="0094317E" w:rsidRDefault="0094317E" w:rsidP="0094317E">
            <w:pPr>
              <w:ind w:left="14"/>
            </w:pPr>
            <w:r w:rsidRPr="0094317E">
              <w:t>педагогического совета</w:t>
            </w:r>
          </w:p>
          <w:p w14:paraId="6A0FF674" w14:textId="77777777" w:rsidR="0094317E" w:rsidRPr="0094317E" w:rsidRDefault="0094317E" w:rsidP="0094317E">
            <w:pPr>
              <w:ind w:left="14"/>
            </w:pPr>
            <w:r w:rsidRPr="0094317E">
              <w:t xml:space="preserve">«30» августа 2024 г. </w:t>
            </w:r>
          </w:p>
          <w:p w14:paraId="016EA24D" w14:textId="77777777" w:rsidR="0094317E" w:rsidRPr="0094317E" w:rsidRDefault="0094317E" w:rsidP="0094317E">
            <w:pPr>
              <w:tabs>
                <w:tab w:val="left" w:pos="602"/>
                <w:tab w:val="right" w:pos="9355"/>
              </w:tabs>
            </w:pPr>
            <w:r w:rsidRPr="0094317E">
              <w:t>Протокол № 1</w:t>
            </w:r>
          </w:p>
          <w:p w14:paraId="0C551581" w14:textId="77777777" w:rsidR="00AA2EFF" w:rsidRPr="00AA2EFF" w:rsidRDefault="00AA2EFF" w:rsidP="00AA2EFF">
            <w:pPr>
              <w:tabs>
                <w:tab w:val="center" w:pos="4677"/>
                <w:tab w:val="right" w:pos="9355"/>
              </w:tabs>
              <w:jc w:val="both"/>
              <w:rPr>
                <w:sz w:val="28"/>
                <w:szCs w:val="28"/>
              </w:rPr>
            </w:pPr>
          </w:p>
        </w:tc>
        <w:tc>
          <w:tcPr>
            <w:tcW w:w="3381" w:type="dxa"/>
          </w:tcPr>
          <w:p w14:paraId="3726ABD0" w14:textId="77777777" w:rsidR="00AA2EFF" w:rsidRPr="00AA2EFF" w:rsidRDefault="00AA2EFF" w:rsidP="00AA2EFF">
            <w:pPr>
              <w:tabs>
                <w:tab w:val="center" w:pos="4677"/>
                <w:tab w:val="right" w:pos="9355"/>
              </w:tabs>
              <w:jc w:val="both"/>
              <w:rPr>
                <w:sz w:val="28"/>
                <w:szCs w:val="28"/>
              </w:rPr>
            </w:pPr>
          </w:p>
        </w:tc>
        <w:tc>
          <w:tcPr>
            <w:tcW w:w="4145" w:type="dxa"/>
          </w:tcPr>
          <w:p w14:paraId="619A2782" w14:textId="77777777" w:rsidR="0094317E" w:rsidRPr="0094317E" w:rsidRDefault="0094317E" w:rsidP="0094317E">
            <w:pPr>
              <w:spacing w:line="276" w:lineRule="auto"/>
              <w:rPr>
                <w:rFonts w:eastAsia="Calibri"/>
                <w:lang w:eastAsia="en-US"/>
              </w:rPr>
            </w:pPr>
            <w:r w:rsidRPr="0094317E">
              <w:rPr>
                <w:rFonts w:eastAsia="Calibri"/>
                <w:lang w:eastAsia="en-US"/>
              </w:rPr>
              <w:t>Утверждено</w:t>
            </w:r>
          </w:p>
          <w:p w14:paraId="71EA9FC2" w14:textId="77777777" w:rsidR="007A1876" w:rsidRDefault="0094317E" w:rsidP="0094317E">
            <w:pPr>
              <w:spacing w:line="276" w:lineRule="auto"/>
              <w:rPr>
                <w:rFonts w:eastAsia="Calibri"/>
                <w:lang w:eastAsia="en-US"/>
              </w:rPr>
            </w:pPr>
            <w:r w:rsidRPr="0094317E">
              <w:rPr>
                <w:rFonts w:eastAsia="Calibri"/>
                <w:lang w:eastAsia="en-US"/>
              </w:rPr>
              <w:t xml:space="preserve">приказом директора </w:t>
            </w:r>
          </w:p>
          <w:p w14:paraId="50FFC724" w14:textId="77777777" w:rsidR="0094317E" w:rsidRPr="0094317E" w:rsidRDefault="0094317E" w:rsidP="0094317E">
            <w:pPr>
              <w:spacing w:line="276" w:lineRule="auto"/>
              <w:rPr>
                <w:rFonts w:eastAsia="Calibri"/>
                <w:lang w:eastAsia="en-US"/>
              </w:rPr>
            </w:pPr>
            <w:r w:rsidRPr="0094317E">
              <w:rPr>
                <w:rFonts w:eastAsia="Calibri"/>
                <w:lang w:eastAsia="en-US"/>
              </w:rPr>
              <w:t>РЖД лицея № 14</w:t>
            </w:r>
          </w:p>
          <w:p w14:paraId="7F879F0B" w14:textId="77777777" w:rsidR="00AA2EFF" w:rsidRPr="00AA2EFF" w:rsidRDefault="0094317E" w:rsidP="0094317E">
            <w:pPr>
              <w:tabs>
                <w:tab w:val="center" w:pos="4677"/>
                <w:tab w:val="right" w:pos="9355"/>
              </w:tabs>
              <w:jc w:val="both"/>
              <w:rPr>
                <w:sz w:val="28"/>
                <w:szCs w:val="28"/>
              </w:rPr>
            </w:pPr>
            <w:r w:rsidRPr="0094317E">
              <w:rPr>
                <w:rFonts w:eastAsia="Calibri"/>
                <w:lang w:eastAsia="en-US"/>
              </w:rPr>
              <w:t>от «30» августа 2024 г. № 94-ОД</w:t>
            </w:r>
            <w:r w:rsidRPr="00AA2EFF">
              <w:rPr>
                <w:sz w:val="28"/>
                <w:szCs w:val="28"/>
              </w:rPr>
              <w:t xml:space="preserve"> </w:t>
            </w:r>
          </w:p>
        </w:tc>
      </w:tr>
    </w:tbl>
    <w:p w14:paraId="7EF7FA8D" w14:textId="77777777" w:rsidR="00AA2EFF" w:rsidRPr="00AA2EFF" w:rsidRDefault="00AA2EFF" w:rsidP="00AA2EFF">
      <w:pPr>
        <w:tabs>
          <w:tab w:val="center" w:pos="4677"/>
          <w:tab w:val="right" w:pos="9355"/>
        </w:tabs>
        <w:ind w:right="-1418"/>
        <w:jc w:val="both"/>
        <w:rPr>
          <w:sz w:val="28"/>
          <w:szCs w:val="28"/>
        </w:rPr>
      </w:pPr>
    </w:p>
    <w:p w14:paraId="0A53DE60" w14:textId="77777777" w:rsidR="00AA2EFF" w:rsidRPr="00AA2EFF" w:rsidRDefault="00AA2EFF" w:rsidP="00AA2EFF">
      <w:pPr>
        <w:tabs>
          <w:tab w:val="center" w:pos="4677"/>
          <w:tab w:val="right" w:pos="9355"/>
        </w:tabs>
        <w:ind w:right="-1418"/>
        <w:jc w:val="both"/>
        <w:rPr>
          <w:sz w:val="28"/>
          <w:szCs w:val="28"/>
        </w:rPr>
      </w:pPr>
    </w:p>
    <w:p w14:paraId="4E86B2C2" w14:textId="77777777" w:rsidR="00AA2EFF" w:rsidRPr="00AA2EFF" w:rsidRDefault="00AA2EFF" w:rsidP="00AA2EFF">
      <w:pPr>
        <w:tabs>
          <w:tab w:val="center" w:pos="4677"/>
          <w:tab w:val="right" w:pos="9355"/>
        </w:tabs>
        <w:ind w:right="-1418"/>
        <w:jc w:val="both"/>
        <w:rPr>
          <w:sz w:val="28"/>
          <w:szCs w:val="28"/>
        </w:rPr>
      </w:pPr>
    </w:p>
    <w:p w14:paraId="2084AAEC" w14:textId="77777777" w:rsidR="00AA2EFF" w:rsidRPr="00AA2EFF" w:rsidRDefault="00AA2EFF" w:rsidP="00AA2EFF">
      <w:pPr>
        <w:tabs>
          <w:tab w:val="center" w:pos="4677"/>
          <w:tab w:val="right" w:pos="9355"/>
        </w:tabs>
        <w:ind w:right="-1418"/>
        <w:jc w:val="both"/>
        <w:rPr>
          <w:sz w:val="28"/>
          <w:szCs w:val="28"/>
        </w:rPr>
      </w:pPr>
    </w:p>
    <w:p w14:paraId="1C9DEF89" w14:textId="77777777" w:rsidR="00AA2EFF" w:rsidRPr="008437C6" w:rsidRDefault="00AA2EFF" w:rsidP="00AA2EFF">
      <w:pPr>
        <w:tabs>
          <w:tab w:val="center" w:pos="4677"/>
          <w:tab w:val="right" w:pos="9355"/>
        </w:tabs>
        <w:ind w:right="-1418"/>
        <w:jc w:val="both"/>
      </w:pPr>
    </w:p>
    <w:p w14:paraId="71FB1F67" w14:textId="77777777" w:rsidR="00AA2EFF" w:rsidRPr="008437C6" w:rsidRDefault="00AA2EFF" w:rsidP="00AA2EFF">
      <w:pPr>
        <w:tabs>
          <w:tab w:val="center" w:pos="4677"/>
          <w:tab w:val="right" w:pos="9355"/>
        </w:tabs>
        <w:ind w:right="-1418"/>
        <w:jc w:val="center"/>
      </w:pPr>
    </w:p>
    <w:p w14:paraId="49F09AF1" w14:textId="77777777" w:rsidR="00AA2EFF" w:rsidRPr="008437C6" w:rsidRDefault="00AA2EFF" w:rsidP="00AA2EFF">
      <w:pPr>
        <w:tabs>
          <w:tab w:val="center" w:pos="4677"/>
          <w:tab w:val="right" w:pos="9355"/>
        </w:tabs>
        <w:jc w:val="center"/>
        <w:rPr>
          <w:b/>
        </w:rPr>
      </w:pPr>
      <w:r w:rsidRPr="008437C6">
        <w:rPr>
          <w:b/>
        </w:rPr>
        <w:t>Рабочая программа учебного предмета «Биология»</w:t>
      </w:r>
    </w:p>
    <w:p w14:paraId="2E74F860" w14:textId="09FFD853" w:rsidR="00AA2EFF" w:rsidRPr="008437C6" w:rsidRDefault="00AA2EFF" w:rsidP="00AA2EFF">
      <w:pPr>
        <w:tabs>
          <w:tab w:val="center" w:pos="4677"/>
          <w:tab w:val="right" w:pos="9355"/>
        </w:tabs>
        <w:jc w:val="center"/>
        <w:rPr>
          <w:b/>
        </w:rPr>
      </w:pPr>
      <w:r w:rsidRPr="008437C6">
        <w:rPr>
          <w:b/>
        </w:rPr>
        <w:t>для обучающихся 5 А</w:t>
      </w:r>
      <w:r w:rsidR="008437C6" w:rsidRPr="008437C6">
        <w:rPr>
          <w:b/>
        </w:rPr>
        <w:t xml:space="preserve">, </w:t>
      </w:r>
      <w:r w:rsidRPr="008437C6">
        <w:rPr>
          <w:b/>
        </w:rPr>
        <w:t>Б</w:t>
      </w:r>
      <w:r w:rsidR="008437C6" w:rsidRPr="008437C6">
        <w:rPr>
          <w:b/>
        </w:rPr>
        <w:t xml:space="preserve">, </w:t>
      </w:r>
      <w:r w:rsidRPr="008437C6">
        <w:rPr>
          <w:b/>
        </w:rPr>
        <w:t>В</w:t>
      </w:r>
      <w:r w:rsidR="008437C6" w:rsidRPr="008437C6">
        <w:rPr>
          <w:b/>
        </w:rPr>
        <w:t xml:space="preserve">, </w:t>
      </w:r>
      <w:r w:rsidRPr="008437C6">
        <w:rPr>
          <w:b/>
        </w:rPr>
        <w:t>Г классов</w:t>
      </w:r>
    </w:p>
    <w:p w14:paraId="58695922" w14:textId="77777777" w:rsidR="00AA2EFF" w:rsidRPr="008437C6" w:rsidRDefault="00AA2EFF" w:rsidP="00AA2EFF">
      <w:pPr>
        <w:spacing w:line="408" w:lineRule="auto"/>
        <w:ind w:left="120"/>
        <w:jc w:val="center"/>
        <w:rPr>
          <w:rFonts w:asciiTheme="minorHAnsi" w:eastAsiaTheme="minorHAnsi" w:hAnsiTheme="minorHAnsi" w:cstheme="minorBidi"/>
          <w:lang w:eastAsia="en-US"/>
        </w:rPr>
      </w:pPr>
      <w:r w:rsidRPr="008437C6">
        <w:rPr>
          <w:rFonts w:eastAsiaTheme="minorHAnsi" w:cstheme="minorBidi"/>
          <w:color w:val="000000"/>
          <w:lang w:eastAsia="en-US"/>
        </w:rPr>
        <w:t>(</w:t>
      </w:r>
      <w:r w:rsidRPr="008437C6">
        <w:rPr>
          <w:rFonts w:eastAsiaTheme="minorHAnsi" w:cstheme="minorBidi"/>
          <w:color w:val="000000"/>
          <w:lang w:val="en-US" w:eastAsia="en-US"/>
        </w:rPr>
        <w:t>ID</w:t>
      </w:r>
      <w:r w:rsidRPr="008437C6">
        <w:rPr>
          <w:rFonts w:eastAsiaTheme="minorHAnsi" w:cstheme="minorBidi"/>
          <w:color w:val="000000"/>
          <w:lang w:eastAsia="en-US"/>
        </w:rPr>
        <w:t xml:space="preserve"> 4144939)</w:t>
      </w:r>
    </w:p>
    <w:p w14:paraId="5C8D5A85" w14:textId="77777777" w:rsidR="00AA2EFF" w:rsidRPr="008437C6" w:rsidRDefault="00AA2EFF" w:rsidP="00AA2EFF">
      <w:pPr>
        <w:tabs>
          <w:tab w:val="center" w:pos="4677"/>
          <w:tab w:val="right" w:pos="9355"/>
        </w:tabs>
        <w:jc w:val="center"/>
        <w:rPr>
          <w:b/>
        </w:rPr>
      </w:pPr>
    </w:p>
    <w:p w14:paraId="35D6931C" w14:textId="77777777" w:rsidR="00AA2EFF" w:rsidRPr="008437C6" w:rsidRDefault="00AA2EFF" w:rsidP="00AA2EFF">
      <w:pPr>
        <w:tabs>
          <w:tab w:val="center" w:pos="4677"/>
          <w:tab w:val="right" w:pos="9355"/>
        </w:tabs>
        <w:jc w:val="center"/>
      </w:pPr>
    </w:p>
    <w:p w14:paraId="03D65724" w14:textId="77777777" w:rsidR="00AA2EFF" w:rsidRPr="008437C6" w:rsidRDefault="00AA2EFF" w:rsidP="00AA2EFF">
      <w:pPr>
        <w:tabs>
          <w:tab w:val="center" w:pos="4677"/>
          <w:tab w:val="right" w:pos="9355"/>
        </w:tabs>
        <w:jc w:val="center"/>
      </w:pPr>
    </w:p>
    <w:p w14:paraId="50D9BBDF" w14:textId="77777777" w:rsidR="00AA2EFF" w:rsidRPr="008437C6" w:rsidRDefault="00AA2EFF" w:rsidP="00AA2EFF">
      <w:pPr>
        <w:tabs>
          <w:tab w:val="center" w:pos="0"/>
          <w:tab w:val="center" w:pos="4677"/>
          <w:tab w:val="right" w:pos="9355"/>
        </w:tabs>
      </w:pPr>
      <w:r w:rsidRPr="008437C6">
        <w:t>Составитель: Цесарская Наталия Юрьевна, учитель биологии, высшая квалификационная категория</w:t>
      </w:r>
    </w:p>
    <w:p w14:paraId="4C0931E7" w14:textId="2A8B874C" w:rsidR="00AA2EFF" w:rsidRDefault="00AA2EFF" w:rsidP="00AA2EFF">
      <w:pPr>
        <w:tabs>
          <w:tab w:val="center" w:pos="4677"/>
          <w:tab w:val="right" w:pos="9355"/>
        </w:tabs>
        <w:jc w:val="center"/>
      </w:pPr>
    </w:p>
    <w:p w14:paraId="45D2266E" w14:textId="2A19302A" w:rsidR="008437C6" w:rsidRDefault="008437C6" w:rsidP="00AA2EFF">
      <w:pPr>
        <w:tabs>
          <w:tab w:val="center" w:pos="4677"/>
          <w:tab w:val="right" w:pos="9355"/>
        </w:tabs>
        <w:jc w:val="center"/>
      </w:pPr>
    </w:p>
    <w:p w14:paraId="0D092713" w14:textId="332CB14F" w:rsidR="008437C6" w:rsidRDefault="008437C6" w:rsidP="00AA2EFF">
      <w:pPr>
        <w:tabs>
          <w:tab w:val="center" w:pos="4677"/>
          <w:tab w:val="right" w:pos="9355"/>
        </w:tabs>
        <w:jc w:val="center"/>
      </w:pPr>
    </w:p>
    <w:p w14:paraId="549B0062" w14:textId="596AA3E4" w:rsidR="008437C6" w:rsidRDefault="008437C6" w:rsidP="00AA2EFF">
      <w:pPr>
        <w:tabs>
          <w:tab w:val="center" w:pos="4677"/>
          <w:tab w:val="right" w:pos="9355"/>
        </w:tabs>
        <w:jc w:val="center"/>
      </w:pPr>
    </w:p>
    <w:p w14:paraId="6B1E3811" w14:textId="77777777" w:rsidR="008437C6" w:rsidRPr="008437C6" w:rsidRDefault="008437C6" w:rsidP="00AA2EFF">
      <w:pPr>
        <w:tabs>
          <w:tab w:val="center" w:pos="4677"/>
          <w:tab w:val="right" w:pos="9355"/>
        </w:tabs>
        <w:jc w:val="center"/>
      </w:pPr>
    </w:p>
    <w:p w14:paraId="17CC473B" w14:textId="77777777" w:rsidR="00AA2EFF" w:rsidRPr="008437C6" w:rsidRDefault="00AA2EFF" w:rsidP="00AA2EFF">
      <w:pPr>
        <w:tabs>
          <w:tab w:val="center" w:pos="0"/>
          <w:tab w:val="center" w:pos="4677"/>
          <w:tab w:val="right" w:pos="9355"/>
        </w:tabs>
      </w:pPr>
    </w:p>
    <w:p w14:paraId="12D573E2" w14:textId="77777777" w:rsidR="00AA2EFF" w:rsidRPr="008437C6" w:rsidRDefault="00AA2EFF" w:rsidP="00AA2EFF">
      <w:pPr>
        <w:tabs>
          <w:tab w:val="center" w:pos="0"/>
          <w:tab w:val="center" w:pos="4677"/>
          <w:tab w:val="right" w:pos="9355"/>
        </w:tabs>
        <w:jc w:val="center"/>
      </w:pPr>
      <w:r w:rsidRPr="008437C6">
        <w:t>г. Иркутск</w:t>
      </w:r>
    </w:p>
    <w:p w14:paraId="21CB6997" w14:textId="77777777" w:rsidR="00AA2EFF" w:rsidRPr="008437C6" w:rsidRDefault="00AA2EFF" w:rsidP="00AA2EFF">
      <w:pPr>
        <w:ind w:right="-454"/>
        <w:jc w:val="center"/>
      </w:pPr>
      <w:r w:rsidRPr="008437C6">
        <w:t>2024-2025 учебный год</w:t>
      </w:r>
    </w:p>
    <w:p w14:paraId="139E7A15" w14:textId="371A9A21" w:rsidR="0094317E" w:rsidRPr="0094317E" w:rsidRDefault="0094317E" w:rsidP="0094317E">
      <w:pPr>
        <w:spacing w:before="100" w:beforeAutospacing="1" w:after="100" w:afterAutospacing="1"/>
        <w:ind w:right="-456" w:firstLine="567"/>
      </w:pPr>
      <w:r w:rsidRPr="0094317E">
        <w:lastRenderedPageBreak/>
        <w:t>Рабочая программа разработана на основе требований к планируемым результатам основной образовательной программы основного общего образования частного общеобразовательного учреждения «РЖД лицей № 14 » г. Иркутска, реализующей ФГОС ООО.</w:t>
      </w:r>
    </w:p>
    <w:p w14:paraId="41BE4242" w14:textId="77777777" w:rsidR="0094317E" w:rsidRPr="0094317E" w:rsidRDefault="0094317E" w:rsidP="0094317E">
      <w:pPr>
        <w:spacing w:before="100" w:beforeAutospacing="1" w:after="100" w:afterAutospacing="1"/>
        <w:ind w:right="-456" w:firstLine="567"/>
        <w:rPr>
          <w:b/>
        </w:rPr>
      </w:pPr>
      <w:r w:rsidRPr="0094317E">
        <w:t>В программу включены планируемые результаты освоения учебного предмета, содержание учебного предмета, тематическое планирование</w:t>
      </w:r>
      <w:r w:rsidRPr="0094317E">
        <w:rPr>
          <w:b/>
        </w:rPr>
        <w:t>.</w:t>
      </w:r>
    </w:p>
    <w:p w14:paraId="3B00B485" w14:textId="77777777" w:rsidR="00AA2EFF" w:rsidRPr="00AA2EFF" w:rsidRDefault="00AA2EFF" w:rsidP="00AA2EFF">
      <w:pPr>
        <w:ind w:left="120"/>
        <w:jc w:val="center"/>
        <w:rPr>
          <w:rFonts w:eastAsiaTheme="minorHAnsi"/>
          <w:lang w:eastAsia="en-US"/>
        </w:rPr>
      </w:pPr>
      <w:r w:rsidRPr="00AA2EFF">
        <w:rPr>
          <w:rFonts w:eastAsiaTheme="minorHAnsi"/>
          <w:b/>
          <w:color w:val="000000"/>
          <w:lang w:eastAsia="en-US"/>
        </w:rPr>
        <w:t>ЛИЧНОСТНЫЕ РЕЗУЛЬТАТЫ</w:t>
      </w:r>
    </w:p>
    <w:p w14:paraId="251A244A" w14:textId="77777777" w:rsidR="00AA2EFF" w:rsidRPr="00AA2EFF" w:rsidRDefault="00AA2EFF" w:rsidP="00AA2EFF">
      <w:pPr>
        <w:ind w:left="120"/>
        <w:jc w:val="both"/>
        <w:rPr>
          <w:rFonts w:eastAsiaTheme="minorHAnsi"/>
          <w:lang w:eastAsia="en-US"/>
        </w:rPr>
      </w:pPr>
    </w:p>
    <w:p w14:paraId="76EEF9C7"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Личностные результаты</w:t>
      </w:r>
      <w:r w:rsidRPr="00AA2EFF">
        <w:rPr>
          <w:rFonts w:eastAsiaTheme="minorHAnsi"/>
          <w:color w:val="000000"/>
          <w:lang w:eastAsia="en-US"/>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8F151C3"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 xml:space="preserve">1) гражданского воспитания: </w:t>
      </w:r>
    </w:p>
    <w:p w14:paraId="6CDA731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37E1D9D"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2) патриотического воспитания:</w:t>
      </w:r>
    </w:p>
    <w:p w14:paraId="6842C502"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648CC7AC"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3) духовно-нравственного воспитания:</w:t>
      </w:r>
    </w:p>
    <w:p w14:paraId="07D50B8C"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готовность оценивать поведение и поступки с позиции нравственных норм и норм экологической культуры;</w:t>
      </w:r>
    </w:p>
    <w:p w14:paraId="1328A93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понимание значимости нравственного аспекта деятельности человека в медицине и биологии;</w:t>
      </w:r>
    </w:p>
    <w:p w14:paraId="19F07508"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4) эстетического воспитания:</w:t>
      </w:r>
    </w:p>
    <w:p w14:paraId="38C66369"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понимание роли биологии в формировании эстетической культуры личности;</w:t>
      </w:r>
    </w:p>
    <w:p w14:paraId="2DE09321"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5) физического воспитания, формирования культуры здоровья и эмоционального благополучия:</w:t>
      </w:r>
    </w:p>
    <w:p w14:paraId="1B79269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1CB35C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BDA8D2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соблюдение правил безопасности, в том числе навыки безопасного поведения в природной среде;</w:t>
      </w:r>
    </w:p>
    <w:p w14:paraId="4A65C8B1"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сформированность навыка рефлексии, управление собственным эмоциональным состоянием;</w:t>
      </w:r>
    </w:p>
    <w:p w14:paraId="3DD0F8A1"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6) трудового воспитания:</w:t>
      </w:r>
    </w:p>
    <w:p w14:paraId="14DF198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4DE2E5C6"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7) экологического воспитания:</w:t>
      </w:r>
    </w:p>
    <w:p w14:paraId="1495AA5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ориентация на применение биологических знаний при решении задач в области окружающей среды;</w:t>
      </w:r>
    </w:p>
    <w:p w14:paraId="4CB44AB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lastRenderedPageBreak/>
        <w:t>осознание экологических проблем и путей их решения;</w:t>
      </w:r>
    </w:p>
    <w:p w14:paraId="3BA2D4B3"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готовность к участию в практической деятельности экологической направленности;</w:t>
      </w:r>
    </w:p>
    <w:p w14:paraId="70C6B3C9"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8) ценности научного познания:</w:t>
      </w:r>
    </w:p>
    <w:p w14:paraId="11EC214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AC572F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понимание роли биологической науки в формировании научного мировоззрения;</w:t>
      </w:r>
    </w:p>
    <w:p w14:paraId="73D937B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развитие научной любознательности, интереса к биологической науке, навыков исследовательской деятельности;</w:t>
      </w:r>
    </w:p>
    <w:p w14:paraId="6F3B3F38"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9) адаптации обучающегося к изменяющимся условиям социальной и природной среды:</w:t>
      </w:r>
    </w:p>
    <w:p w14:paraId="4EF53C2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адекватная оценка изменяющихся условий;</w:t>
      </w:r>
    </w:p>
    <w:p w14:paraId="3111AB44"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принятие решения (индивидуальное, в группе) в изменяющихся условиях на основании анализа биологической информации;</w:t>
      </w:r>
    </w:p>
    <w:p w14:paraId="0DE4164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планирование действий в новой ситуации на основании знаний биологических закономерностей.</w:t>
      </w:r>
    </w:p>
    <w:p w14:paraId="0237CC69" w14:textId="77777777" w:rsidR="00AA2EFF" w:rsidRPr="00AA2EFF" w:rsidRDefault="00AA2EFF" w:rsidP="00AA2EFF">
      <w:pPr>
        <w:ind w:left="120"/>
        <w:jc w:val="both"/>
        <w:rPr>
          <w:rFonts w:eastAsiaTheme="minorHAnsi"/>
          <w:lang w:eastAsia="en-US"/>
        </w:rPr>
      </w:pPr>
    </w:p>
    <w:p w14:paraId="31A97C1C" w14:textId="77777777" w:rsidR="00AA2EFF" w:rsidRPr="00AA2EFF" w:rsidRDefault="00AA2EFF" w:rsidP="00AA2EFF">
      <w:pPr>
        <w:ind w:left="120"/>
        <w:jc w:val="center"/>
        <w:rPr>
          <w:rFonts w:eastAsiaTheme="minorHAnsi"/>
          <w:lang w:eastAsia="en-US"/>
        </w:rPr>
      </w:pPr>
      <w:r w:rsidRPr="00AA2EFF">
        <w:rPr>
          <w:rFonts w:eastAsiaTheme="minorHAnsi"/>
          <w:b/>
          <w:color w:val="000000"/>
          <w:lang w:eastAsia="en-US"/>
        </w:rPr>
        <w:t>МЕТАПРЕДМЕТНЫЕ РЕЗУЛЬТАТЫ</w:t>
      </w:r>
    </w:p>
    <w:p w14:paraId="4E0B1F35" w14:textId="77777777" w:rsidR="00AA2EFF" w:rsidRPr="00AA2EFF" w:rsidRDefault="00AA2EFF" w:rsidP="00AA2EFF">
      <w:pPr>
        <w:ind w:left="120"/>
        <w:jc w:val="both"/>
        <w:rPr>
          <w:rFonts w:eastAsiaTheme="minorHAnsi"/>
          <w:lang w:eastAsia="en-US"/>
        </w:rPr>
      </w:pPr>
    </w:p>
    <w:p w14:paraId="1BB9075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45BCC08" w14:textId="77777777" w:rsidR="00AA2EFF" w:rsidRPr="00AA2EFF" w:rsidRDefault="00AA2EFF" w:rsidP="00AA2EFF">
      <w:pPr>
        <w:ind w:left="120"/>
        <w:jc w:val="both"/>
        <w:rPr>
          <w:rFonts w:eastAsiaTheme="minorHAnsi"/>
          <w:lang w:eastAsia="en-US"/>
        </w:rPr>
      </w:pPr>
    </w:p>
    <w:p w14:paraId="70AF1B8E" w14:textId="77777777" w:rsidR="00AA2EFF" w:rsidRPr="00AA2EFF" w:rsidRDefault="00AA2EFF" w:rsidP="00AA2EFF">
      <w:pPr>
        <w:ind w:left="120"/>
        <w:jc w:val="both"/>
        <w:rPr>
          <w:rFonts w:eastAsiaTheme="minorHAnsi"/>
          <w:lang w:eastAsia="en-US"/>
        </w:rPr>
      </w:pPr>
      <w:r w:rsidRPr="00AA2EFF">
        <w:rPr>
          <w:rFonts w:eastAsiaTheme="minorHAnsi"/>
          <w:b/>
          <w:color w:val="000000"/>
          <w:lang w:eastAsia="en-US"/>
        </w:rPr>
        <w:t>Познавательные универсальные учебные действия</w:t>
      </w:r>
    </w:p>
    <w:p w14:paraId="08C10FD3" w14:textId="77777777" w:rsidR="00AA2EFF" w:rsidRPr="00AA2EFF" w:rsidRDefault="00AA2EFF" w:rsidP="00AA2EFF">
      <w:pPr>
        <w:ind w:left="120"/>
        <w:jc w:val="both"/>
        <w:rPr>
          <w:rFonts w:eastAsiaTheme="minorHAnsi"/>
          <w:lang w:eastAsia="en-US"/>
        </w:rPr>
      </w:pPr>
    </w:p>
    <w:p w14:paraId="7188C13B"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1) базовые логические действия:</w:t>
      </w:r>
    </w:p>
    <w:p w14:paraId="2669DB63"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выявлять и характеризовать существенные признаки биологических объектов (явлений);</w:t>
      </w:r>
    </w:p>
    <w:p w14:paraId="46122E9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2935271"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8CE9A3C"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выявлять дефициты информации, данных, необходимых для решения поставленной задачи;</w:t>
      </w:r>
    </w:p>
    <w:p w14:paraId="18FFB9D4"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588BF2D"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A1AEDEE"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2) базовые исследовательские действия:</w:t>
      </w:r>
    </w:p>
    <w:p w14:paraId="46266900"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использовать вопросы как исследовательский инструмент познания;</w:t>
      </w:r>
    </w:p>
    <w:p w14:paraId="4A96FEE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DBE2FA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lastRenderedPageBreak/>
        <w:t>формировать гипотезу об истинности собственных суждений, аргументировать свою позицию, мнение;</w:t>
      </w:r>
    </w:p>
    <w:p w14:paraId="2436C893"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4B97E00"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оценивать на применимость и достоверность информацию, полученную в ходе наблюдения и эксперимента;</w:t>
      </w:r>
    </w:p>
    <w:p w14:paraId="3B23B49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3D408F4"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8685B65"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3) работа с информацией:</w:t>
      </w:r>
    </w:p>
    <w:p w14:paraId="36871AF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7822576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выбирать, анализировать, систематизировать и интерпретировать биологическую информацию различных видов и форм представления;</w:t>
      </w:r>
    </w:p>
    <w:p w14:paraId="58813821"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находить сходные аргументы (подтверждающие или опровергающие одну и ту же идею, версию) в различных информационных источниках;</w:t>
      </w:r>
    </w:p>
    <w:p w14:paraId="70533F19"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A89E9D"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оценивать надёжность биологической информации по критериям, предложенным учителем или сформулированным самостоятельно;</w:t>
      </w:r>
    </w:p>
    <w:p w14:paraId="13D9C2A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запоминать и систематизировать биологическую информацию.</w:t>
      </w:r>
    </w:p>
    <w:p w14:paraId="240E584B" w14:textId="77777777" w:rsidR="00AA2EFF" w:rsidRPr="00AA2EFF" w:rsidRDefault="00AA2EFF" w:rsidP="00AA2EFF">
      <w:pPr>
        <w:ind w:left="120"/>
        <w:jc w:val="both"/>
        <w:rPr>
          <w:rFonts w:eastAsiaTheme="minorHAnsi"/>
          <w:lang w:eastAsia="en-US"/>
        </w:rPr>
      </w:pPr>
    </w:p>
    <w:p w14:paraId="555DE8DF" w14:textId="77777777" w:rsidR="00AA2EFF" w:rsidRPr="00AA2EFF" w:rsidRDefault="00AA2EFF" w:rsidP="00AA2EFF">
      <w:pPr>
        <w:ind w:left="120"/>
        <w:jc w:val="both"/>
        <w:rPr>
          <w:rFonts w:eastAsiaTheme="minorHAnsi"/>
          <w:lang w:eastAsia="en-US"/>
        </w:rPr>
      </w:pPr>
      <w:r w:rsidRPr="00AA2EFF">
        <w:rPr>
          <w:rFonts w:eastAsiaTheme="minorHAnsi"/>
          <w:b/>
          <w:color w:val="000000"/>
          <w:lang w:eastAsia="en-US"/>
        </w:rPr>
        <w:t>Коммуникативные универсальные учебные действия</w:t>
      </w:r>
    </w:p>
    <w:p w14:paraId="0EBB92A0" w14:textId="77777777" w:rsidR="00AA2EFF" w:rsidRPr="00AA2EFF" w:rsidRDefault="00AA2EFF" w:rsidP="00AA2EFF">
      <w:pPr>
        <w:ind w:left="120"/>
        <w:jc w:val="both"/>
        <w:rPr>
          <w:rFonts w:eastAsiaTheme="minorHAnsi"/>
          <w:lang w:eastAsia="en-US"/>
        </w:rPr>
      </w:pPr>
    </w:p>
    <w:p w14:paraId="4CF4AEE9"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1</w:t>
      </w:r>
      <w:r w:rsidRPr="00AA2EFF">
        <w:rPr>
          <w:rFonts w:eastAsiaTheme="minorHAnsi"/>
          <w:b/>
          <w:color w:val="000000"/>
          <w:lang w:eastAsia="en-US"/>
        </w:rPr>
        <w:t>) общение:</w:t>
      </w:r>
    </w:p>
    <w:p w14:paraId="61E6EF9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воспринимать и формулировать суждения, выражать эмоции в процессе выполнения практических и лабораторных работ;</w:t>
      </w:r>
    </w:p>
    <w:p w14:paraId="73836B7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выражать себя (свою точку зрения) в устных и письменных текстах;</w:t>
      </w:r>
    </w:p>
    <w:p w14:paraId="13BECA1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95B92A0"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понимать намерения других, проявлять уважительное отношение к собеседнику и в корректной форме формулировать свои возражения;</w:t>
      </w:r>
    </w:p>
    <w:p w14:paraId="6914B56D"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5A81045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сопоставлять свои суждения с суждениями других участников диалога, обнаруживать различие и сходство позиций;</w:t>
      </w:r>
    </w:p>
    <w:p w14:paraId="229167F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публично представлять результаты выполненного биологического опыта (эксперимента, исследования, проекта);</w:t>
      </w:r>
    </w:p>
    <w:p w14:paraId="3F4E0BB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024C3BA"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2) совместная деятельность:</w:t>
      </w:r>
    </w:p>
    <w:p w14:paraId="0D75724B"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DAE51C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3852C4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700243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B7A20F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74F1BB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0E7049C" w14:textId="77777777" w:rsidR="00AA2EFF" w:rsidRPr="00AA2EFF" w:rsidRDefault="00AA2EFF" w:rsidP="00AA2EFF">
      <w:pPr>
        <w:ind w:left="120"/>
        <w:jc w:val="both"/>
        <w:rPr>
          <w:rFonts w:eastAsiaTheme="minorHAnsi"/>
          <w:lang w:eastAsia="en-US"/>
        </w:rPr>
      </w:pPr>
    </w:p>
    <w:p w14:paraId="69A8B94C" w14:textId="77777777" w:rsidR="00AA2EFF" w:rsidRPr="00AA2EFF" w:rsidRDefault="00AA2EFF" w:rsidP="00AA2EFF">
      <w:pPr>
        <w:ind w:left="120"/>
        <w:jc w:val="both"/>
        <w:rPr>
          <w:rFonts w:eastAsiaTheme="minorHAnsi"/>
          <w:lang w:eastAsia="en-US"/>
        </w:rPr>
      </w:pPr>
      <w:r w:rsidRPr="00AA2EFF">
        <w:rPr>
          <w:rFonts w:eastAsiaTheme="minorHAnsi"/>
          <w:b/>
          <w:color w:val="000000"/>
          <w:lang w:eastAsia="en-US"/>
        </w:rPr>
        <w:t>Регулятивные универсальные учебные действия</w:t>
      </w:r>
    </w:p>
    <w:p w14:paraId="08D996B8" w14:textId="77777777" w:rsidR="00AA2EFF" w:rsidRPr="00AA2EFF" w:rsidRDefault="00AA2EFF" w:rsidP="00AA2EFF">
      <w:pPr>
        <w:ind w:left="120"/>
        <w:jc w:val="both"/>
        <w:rPr>
          <w:rFonts w:eastAsiaTheme="minorHAnsi"/>
          <w:lang w:eastAsia="en-US"/>
        </w:rPr>
      </w:pPr>
    </w:p>
    <w:p w14:paraId="1E77B8DC"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Самоорганизация:</w:t>
      </w:r>
    </w:p>
    <w:p w14:paraId="71FB833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выявлять проблемы для решения в жизненных и учебных ситуациях, используя биологические знания;</w:t>
      </w:r>
    </w:p>
    <w:p w14:paraId="58E6F1FC"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ориентироваться в различных подходах принятия решений (индивидуальное, принятие решения в группе, принятие решений группой);</w:t>
      </w:r>
    </w:p>
    <w:p w14:paraId="2EDE322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1D37DC30"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0306F03D"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делать выбор и брать ответственность за решение.</w:t>
      </w:r>
    </w:p>
    <w:p w14:paraId="3C3AFC9F"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Самоконтроль, эмоциональный интеллект:</w:t>
      </w:r>
    </w:p>
    <w:p w14:paraId="3DFA3CE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 xml:space="preserve">владеть способами самоконтроля, </w:t>
      </w:r>
      <w:proofErr w:type="spellStart"/>
      <w:r w:rsidRPr="00AA2EFF">
        <w:rPr>
          <w:rFonts w:eastAsiaTheme="minorHAnsi"/>
          <w:color w:val="000000"/>
          <w:lang w:eastAsia="en-US"/>
        </w:rPr>
        <w:t>самомотивации</w:t>
      </w:r>
      <w:proofErr w:type="spellEnd"/>
      <w:r w:rsidRPr="00AA2EFF">
        <w:rPr>
          <w:rFonts w:eastAsiaTheme="minorHAnsi"/>
          <w:color w:val="000000"/>
          <w:lang w:eastAsia="en-US"/>
        </w:rPr>
        <w:t xml:space="preserve"> и рефлексии;</w:t>
      </w:r>
    </w:p>
    <w:p w14:paraId="43FF2BE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давать оценку ситуации и предлагать план её изменения;</w:t>
      </w:r>
    </w:p>
    <w:p w14:paraId="2F45244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A8D70F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F337DE8"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вносить коррективы в деятельность на основе новых обстоятельств, изменившихся ситуаций, установленных ошибок, возникших трудностей;</w:t>
      </w:r>
    </w:p>
    <w:p w14:paraId="257226B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оценивать соответствие результата цели и условиям;</w:t>
      </w:r>
    </w:p>
    <w:p w14:paraId="27450B6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различать, называть и управлять собственными эмоциями и эмоциями других;</w:t>
      </w:r>
    </w:p>
    <w:p w14:paraId="1ED474F2"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выявлять и анализировать причины эмоций;</w:t>
      </w:r>
    </w:p>
    <w:p w14:paraId="579736A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ставить себя на место другого человека, понимать мотивы и намерения другого;</w:t>
      </w:r>
    </w:p>
    <w:p w14:paraId="5F18EDEC"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регулировать способ выражения эмоций.</w:t>
      </w:r>
    </w:p>
    <w:p w14:paraId="5A6C7297" w14:textId="77777777" w:rsidR="00AA2EFF" w:rsidRPr="00AA2EFF" w:rsidRDefault="00AA2EFF" w:rsidP="00AA2EFF">
      <w:pPr>
        <w:ind w:firstLine="600"/>
        <w:jc w:val="both"/>
        <w:rPr>
          <w:rFonts w:eastAsiaTheme="minorHAnsi"/>
          <w:lang w:eastAsia="en-US"/>
        </w:rPr>
      </w:pPr>
      <w:r w:rsidRPr="00AA2EFF">
        <w:rPr>
          <w:rFonts w:eastAsiaTheme="minorHAnsi"/>
          <w:b/>
          <w:color w:val="000000"/>
          <w:lang w:eastAsia="en-US"/>
        </w:rPr>
        <w:t>Принятие себя и других</w:t>
      </w:r>
    </w:p>
    <w:p w14:paraId="0D74EE5D"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осознанно относиться к другому человеку, его мнению;</w:t>
      </w:r>
    </w:p>
    <w:p w14:paraId="59E921A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признавать своё право на ошибку и такое же право другого;</w:t>
      </w:r>
    </w:p>
    <w:p w14:paraId="5FBCE28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открытость себе и другим;</w:t>
      </w:r>
    </w:p>
    <w:p w14:paraId="6C4B2D3B"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осознавать невозможность контролировать всё вокруг;</w:t>
      </w:r>
    </w:p>
    <w:p w14:paraId="1B13289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90A1CB9" w14:textId="77777777" w:rsidR="00AA2EFF" w:rsidRPr="00AA2EFF" w:rsidRDefault="00AA2EFF" w:rsidP="00AA2EFF">
      <w:pPr>
        <w:ind w:left="120"/>
        <w:jc w:val="both"/>
        <w:rPr>
          <w:rFonts w:eastAsiaTheme="minorHAnsi"/>
          <w:lang w:eastAsia="en-US"/>
        </w:rPr>
      </w:pPr>
    </w:p>
    <w:p w14:paraId="23FCD18E" w14:textId="77777777" w:rsidR="00AA2EFF" w:rsidRPr="00AA2EFF" w:rsidRDefault="00AA2EFF" w:rsidP="00AA2EFF">
      <w:pPr>
        <w:ind w:left="120"/>
        <w:jc w:val="center"/>
        <w:rPr>
          <w:rFonts w:eastAsiaTheme="minorHAnsi"/>
          <w:lang w:eastAsia="en-US"/>
        </w:rPr>
      </w:pPr>
      <w:r w:rsidRPr="00AA2EFF">
        <w:rPr>
          <w:rFonts w:eastAsiaTheme="minorHAnsi"/>
          <w:b/>
          <w:color w:val="000000"/>
          <w:lang w:eastAsia="en-US"/>
        </w:rPr>
        <w:t>ПРЕДМЕТНЫЕ РЕЗУЛЬТАТЫ</w:t>
      </w:r>
    </w:p>
    <w:p w14:paraId="35000117" w14:textId="77777777" w:rsidR="00AA2EFF" w:rsidRPr="00AA2EFF" w:rsidRDefault="00AA2EFF" w:rsidP="00AA2EFF">
      <w:pPr>
        <w:ind w:left="120"/>
        <w:jc w:val="both"/>
        <w:rPr>
          <w:rFonts w:eastAsiaTheme="minorHAnsi"/>
          <w:lang w:eastAsia="en-US"/>
        </w:rPr>
      </w:pPr>
    </w:p>
    <w:p w14:paraId="5C36944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 xml:space="preserve">Предметные результаты освоения программы по биологии к концу обучения </w:t>
      </w:r>
      <w:r w:rsidRPr="00AA2EFF">
        <w:rPr>
          <w:rFonts w:eastAsiaTheme="minorHAnsi"/>
          <w:b/>
          <w:i/>
          <w:color w:val="000000"/>
          <w:lang w:eastAsia="en-US"/>
        </w:rPr>
        <w:t>в 5 классе:</w:t>
      </w:r>
    </w:p>
    <w:p w14:paraId="34E3B8EB"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характеризовать биологию как науку о живой природе, называть признаки живого, сравнивать объекты живой и неживой природы;</w:t>
      </w:r>
    </w:p>
    <w:p w14:paraId="1F39E7A4"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0B783102"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1CFCD692"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2AC0656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31FEC309"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58D06F7"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lastRenderedPageBreak/>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E50EB4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 xml:space="preserve">раскрывать понятие о среде обитания (водной, наземно-воздушной, почвенной, </w:t>
      </w:r>
      <w:proofErr w:type="spellStart"/>
      <w:r w:rsidRPr="00AA2EFF">
        <w:rPr>
          <w:rFonts w:eastAsiaTheme="minorHAnsi"/>
          <w:color w:val="000000"/>
          <w:lang w:eastAsia="en-US"/>
        </w:rPr>
        <w:t>внутриорганизменной</w:t>
      </w:r>
      <w:proofErr w:type="spellEnd"/>
      <w:r w:rsidRPr="00AA2EFF">
        <w:rPr>
          <w:rFonts w:eastAsiaTheme="minorHAnsi"/>
          <w:color w:val="000000"/>
          <w:lang w:eastAsia="en-US"/>
        </w:rPr>
        <w:t>), условиях среды обитания;</w:t>
      </w:r>
    </w:p>
    <w:p w14:paraId="615EC973"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приводить примеры, характеризующие приспособленность организмов к среде обитания, взаимосвязи организмов в сообществах;</w:t>
      </w:r>
    </w:p>
    <w:p w14:paraId="0C6325A2"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выделять отличительные признаки природных и искусственных сообществ;</w:t>
      </w:r>
    </w:p>
    <w:p w14:paraId="52A77E0F"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E9BE6DA"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раскрывать роль биологии в практической деятельности человека;</w:t>
      </w:r>
    </w:p>
    <w:p w14:paraId="3DF43E7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5E0E4701"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64C6EC65"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3E67C246"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владеть приёмами работы с лупой, световым и цифровым микроскопами при рассматривании биологических объектов;</w:t>
      </w:r>
    </w:p>
    <w:p w14:paraId="2D94BA44"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3DBA9D71"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использовать при выполнении учебных заданий научно-популярную литературу по биологии, справочные материалы, ресурсы Интернета;</w:t>
      </w:r>
    </w:p>
    <w:p w14:paraId="3B36D09E" w14:textId="77777777" w:rsidR="00AA2EFF" w:rsidRPr="00AA2EFF" w:rsidRDefault="00AA2EFF" w:rsidP="00AA2EFF">
      <w:pPr>
        <w:ind w:firstLine="600"/>
        <w:jc w:val="both"/>
        <w:rPr>
          <w:rFonts w:eastAsiaTheme="minorHAnsi"/>
          <w:lang w:eastAsia="en-US"/>
        </w:rPr>
      </w:pPr>
      <w:r w:rsidRPr="00AA2EFF">
        <w:rPr>
          <w:rFonts w:eastAsiaTheme="minorHAnsi"/>
          <w:color w:val="000000"/>
          <w:lang w:eastAsia="en-US"/>
        </w:rPr>
        <w:t>создавать письменные и устные сообщения, используя понятийный аппарат изучаемого раздела биологии.</w:t>
      </w:r>
    </w:p>
    <w:p w14:paraId="40EE0BB3" w14:textId="77777777" w:rsidR="00CE1AEB" w:rsidRPr="00AA2EFF" w:rsidRDefault="00CE1AEB" w:rsidP="00AA2EFF">
      <w:pPr>
        <w:pStyle w:val="ae"/>
        <w:jc w:val="both"/>
      </w:pPr>
    </w:p>
    <w:p w14:paraId="0743A4C1" w14:textId="77777777" w:rsidR="00611650" w:rsidRPr="00AA2EFF" w:rsidRDefault="00611650" w:rsidP="00AA2EFF">
      <w:pPr>
        <w:jc w:val="center"/>
        <w:rPr>
          <w:b/>
        </w:rPr>
      </w:pPr>
      <w:r w:rsidRPr="00AA2EFF">
        <w:rPr>
          <w:b/>
        </w:rPr>
        <w:t xml:space="preserve">Содержание учебного предмета </w:t>
      </w:r>
    </w:p>
    <w:p w14:paraId="4914219B" w14:textId="77777777" w:rsidR="00AA2EFF" w:rsidRPr="00AA2EFF" w:rsidRDefault="00AA2EFF" w:rsidP="00AA2EFF">
      <w:pPr>
        <w:spacing w:line="264" w:lineRule="auto"/>
        <w:ind w:left="120"/>
        <w:jc w:val="both"/>
        <w:rPr>
          <w:rFonts w:asciiTheme="minorHAnsi" w:eastAsiaTheme="minorHAnsi" w:hAnsiTheme="minorHAnsi" w:cstheme="minorBidi"/>
          <w:sz w:val="22"/>
          <w:szCs w:val="22"/>
          <w:lang w:eastAsia="en-US"/>
        </w:rPr>
      </w:pPr>
    </w:p>
    <w:p w14:paraId="245A1891" w14:textId="77777777" w:rsidR="00AA2EFF" w:rsidRPr="00AA2EFF" w:rsidRDefault="00AA2EFF" w:rsidP="00AA2EFF">
      <w:pPr>
        <w:numPr>
          <w:ilvl w:val="0"/>
          <w:numId w:val="44"/>
        </w:numPr>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Биология</w:t>
      </w:r>
      <w:proofErr w:type="spellEnd"/>
      <w:r w:rsidRPr="00AA2EFF">
        <w:rPr>
          <w:rFonts w:eastAsiaTheme="minorHAnsi" w:cstheme="minorBidi"/>
          <w:b/>
          <w:color w:val="000000"/>
          <w:szCs w:val="22"/>
          <w:lang w:val="en-US" w:eastAsia="en-US"/>
        </w:rPr>
        <w:t xml:space="preserve"> – </w:t>
      </w:r>
      <w:proofErr w:type="spellStart"/>
      <w:r w:rsidRPr="00AA2EFF">
        <w:rPr>
          <w:rFonts w:eastAsiaTheme="minorHAnsi" w:cstheme="minorBidi"/>
          <w:b/>
          <w:color w:val="000000"/>
          <w:szCs w:val="22"/>
          <w:lang w:val="en-US" w:eastAsia="en-US"/>
        </w:rPr>
        <w:t>наука</w:t>
      </w:r>
      <w:proofErr w:type="spellEnd"/>
      <w:r w:rsidRPr="00AA2EFF">
        <w:rPr>
          <w:rFonts w:eastAsiaTheme="minorHAnsi" w:cstheme="minorBidi"/>
          <w:b/>
          <w:color w:val="000000"/>
          <w:szCs w:val="22"/>
          <w:lang w:val="en-US" w:eastAsia="en-US"/>
        </w:rPr>
        <w:t xml:space="preserve"> о </w:t>
      </w:r>
      <w:proofErr w:type="spellStart"/>
      <w:r w:rsidRPr="00AA2EFF">
        <w:rPr>
          <w:rFonts w:eastAsiaTheme="minorHAnsi" w:cstheme="minorBidi"/>
          <w:b/>
          <w:color w:val="000000"/>
          <w:szCs w:val="22"/>
          <w:lang w:val="en-US" w:eastAsia="en-US"/>
        </w:rPr>
        <w:t>живой</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природе</w:t>
      </w:r>
      <w:proofErr w:type="spellEnd"/>
    </w:p>
    <w:p w14:paraId="2F6D43AD"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DCA04E4"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1A2A456B"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Кабинет биологии. Правила поведения и работы в кабинете с биологическими приборами и инструментами.</w:t>
      </w:r>
    </w:p>
    <w:p w14:paraId="62B5E240"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lastRenderedPageBreak/>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6B59CEB" w14:textId="77777777" w:rsidR="00AA2EFF" w:rsidRPr="00AA2EFF" w:rsidRDefault="00AA2EFF" w:rsidP="00AA2EFF">
      <w:pPr>
        <w:numPr>
          <w:ilvl w:val="0"/>
          <w:numId w:val="45"/>
        </w:numPr>
        <w:spacing w:line="264" w:lineRule="auto"/>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eastAsia="en-US"/>
        </w:rPr>
        <w:t xml:space="preserve"> </w:t>
      </w:r>
      <w:proofErr w:type="spellStart"/>
      <w:r w:rsidRPr="00AA2EFF">
        <w:rPr>
          <w:rFonts w:eastAsiaTheme="minorHAnsi" w:cstheme="minorBidi"/>
          <w:b/>
          <w:color w:val="000000"/>
          <w:szCs w:val="22"/>
          <w:lang w:val="en-US" w:eastAsia="en-US"/>
        </w:rPr>
        <w:t>Методы</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изучения</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живой</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природы</w:t>
      </w:r>
      <w:proofErr w:type="spellEnd"/>
    </w:p>
    <w:p w14:paraId="3051E440"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0AE2EE9"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54A7B4F"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Лабораторные и практические работы</w:t>
      </w:r>
    </w:p>
    <w:p w14:paraId="5569574C"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Изучение лабораторного оборудования: термометры, весы, чашки Петри, пробирки, мензурки. Правила работы с оборудованием в школьном кабинете.</w:t>
      </w:r>
    </w:p>
    <w:p w14:paraId="4546D108"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Ознакомление с устройством лупы, светового микроскопа, правила работы с ними.</w:t>
      </w:r>
    </w:p>
    <w:p w14:paraId="48CDF241"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FD372FE"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 xml:space="preserve">Экскурсии или </w:t>
      </w:r>
      <w:proofErr w:type="spellStart"/>
      <w:r w:rsidRPr="00AA2EFF">
        <w:rPr>
          <w:rFonts w:eastAsiaTheme="minorHAnsi" w:cstheme="minorBidi"/>
          <w:b/>
          <w:i/>
          <w:color w:val="000000"/>
          <w:szCs w:val="22"/>
          <w:lang w:eastAsia="en-US"/>
        </w:rPr>
        <w:t>видеоэкскурсии</w:t>
      </w:r>
      <w:proofErr w:type="spellEnd"/>
    </w:p>
    <w:p w14:paraId="0DEF49C7"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Овладение методами изучения живой природы – наблюдением и экспериментом.</w:t>
      </w:r>
    </w:p>
    <w:p w14:paraId="2FEE000E" w14:textId="77777777" w:rsidR="00AA2EFF" w:rsidRPr="00AA2EFF" w:rsidRDefault="00AA2EFF" w:rsidP="00AA2EFF">
      <w:pPr>
        <w:numPr>
          <w:ilvl w:val="0"/>
          <w:numId w:val="46"/>
        </w:numPr>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eastAsia="en-US"/>
        </w:rPr>
        <w:t xml:space="preserve"> </w:t>
      </w:r>
      <w:proofErr w:type="spellStart"/>
      <w:r w:rsidRPr="00AA2EFF">
        <w:rPr>
          <w:rFonts w:eastAsiaTheme="minorHAnsi" w:cstheme="minorBidi"/>
          <w:b/>
          <w:color w:val="000000"/>
          <w:szCs w:val="22"/>
          <w:lang w:val="en-US" w:eastAsia="en-US"/>
        </w:rPr>
        <w:t>Организмы</w:t>
      </w:r>
      <w:proofErr w:type="spellEnd"/>
      <w:r w:rsidRPr="00AA2EFF">
        <w:rPr>
          <w:rFonts w:eastAsiaTheme="minorHAnsi" w:cstheme="minorBidi"/>
          <w:b/>
          <w:color w:val="000000"/>
          <w:szCs w:val="22"/>
          <w:lang w:val="en-US" w:eastAsia="en-US"/>
        </w:rPr>
        <w:t xml:space="preserve"> – </w:t>
      </w:r>
      <w:proofErr w:type="spellStart"/>
      <w:r w:rsidRPr="00AA2EFF">
        <w:rPr>
          <w:rFonts w:eastAsiaTheme="minorHAnsi" w:cstheme="minorBidi"/>
          <w:b/>
          <w:color w:val="000000"/>
          <w:szCs w:val="22"/>
          <w:lang w:val="en-US" w:eastAsia="en-US"/>
        </w:rPr>
        <w:t>тела</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живой</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природы</w:t>
      </w:r>
      <w:proofErr w:type="spellEnd"/>
    </w:p>
    <w:p w14:paraId="5884EBBB"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AA2EFF">
        <w:rPr>
          <w:rFonts w:eastAsiaTheme="minorHAnsi" w:cstheme="minorBidi"/>
          <w:color w:val="FF0000"/>
          <w:szCs w:val="22"/>
          <w:lang w:eastAsia="en-US"/>
        </w:rPr>
        <w:t xml:space="preserve"> </w:t>
      </w:r>
      <w:r w:rsidRPr="00AA2EFF">
        <w:rPr>
          <w:rFonts w:eastAsiaTheme="minorHAnsi" w:cstheme="minorBidi"/>
          <w:color w:val="000000"/>
          <w:szCs w:val="22"/>
          <w:lang w:eastAsia="en-US"/>
        </w:rPr>
        <w:t>Строение клетки под световым микроскопом: клеточная оболочка, цитоплазма, ядро.</w:t>
      </w:r>
    </w:p>
    <w:p w14:paraId="7E544C2E"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Одноклеточные и многоклеточные организмы. Клетки, ткани, органы, системы органов.</w:t>
      </w:r>
    </w:p>
    <w:p w14:paraId="02FB8C75"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Жизнедеятельность организмов. Особенности строения и процессов жизнедеятельности у растений, животных, бактерий и грибов.</w:t>
      </w:r>
    </w:p>
    <w:p w14:paraId="07480ED8"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Свойства организмов: питание, дыхание, выделение, движение, размножение, развитие, раздражимость, приспособленность. Организм – единое целое.</w:t>
      </w:r>
    </w:p>
    <w:p w14:paraId="726E19A2"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4DA5049"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Лабораторные и практические работы</w:t>
      </w:r>
    </w:p>
    <w:p w14:paraId="4646AF33"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Изучение клеток кожицы чешуи лука под лупой и микроскопом (на примере самостоятельно приготовленного микропрепарата).</w:t>
      </w:r>
    </w:p>
    <w:p w14:paraId="20BC1796"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 xml:space="preserve">Ознакомление с принципами систематики организмов. </w:t>
      </w:r>
    </w:p>
    <w:p w14:paraId="6AE1AA15"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Наблюдение за потреблением воды растением.</w:t>
      </w:r>
    </w:p>
    <w:p w14:paraId="6E46EA9A" w14:textId="77777777" w:rsidR="00AA2EFF" w:rsidRPr="00AA2EFF" w:rsidRDefault="00AA2EFF" w:rsidP="00AA2EFF">
      <w:pPr>
        <w:numPr>
          <w:ilvl w:val="0"/>
          <w:numId w:val="47"/>
        </w:numPr>
        <w:spacing w:line="264" w:lineRule="auto"/>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eastAsia="en-US"/>
        </w:rPr>
        <w:t xml:space="preserve"> </w:t>
      </w:r>
      <w:proofErr w:type="spellStart"/>
      <w:r w:rsidRPr="00AA2EFF">
        <w:rPr>
          <w:rFonts w:eastAsiaTheme="minorHAnsi" w:cstheme="minorBidi"/>
          <w:b/>
          <w:color w:val="000000"/>
          <w:szCs w:val="22"/>
          <w:lang w:val="en-US" w:eastAsia="en-US"/>
        </w:rPr>
        <w:t>Организмы</w:t>
      </w:r>
      <w:proofErr w:type="spellEnd"/>
      <w:r w:rsidRPr="00AA2EFF">
        <w:rPr>
          <w:rFonts w:eastAsiaTheme="minorHAnsi" w:cstheme="minorBidi"/>
          <w:b/>
          <w:color w:val="000000"/>
          <w:szCs w:val="22"/>
          <w:lang w:val="en-US" w:eastAsia="en-US"/>
        </w:rPr>
        <w:t xml:space="preserve"> и </w:t>
      </w:r>
      <w:proofErr w:type="spellStart"/>
      <w:r w:rsidRPr="00AA2EFF">
        <w:rPr>
          <w:rFonts w:eastAsiaTheme="minorHAnsi" w:cstheme="minorBidi"/>
          <w:b/>
          <w:color w:val="000000"/>
          <w:szCs w:val="22"/>
          <w:lang w:val="en-US" w:eastAsia="en-US"/>
        </w:rPr>
        <w:t>среда</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обитания</w:t>
      </w:r>
      <w:proofErr w:type="spellEnd"/>
    </w:p>
    <w:p w14:paraId="31A30344"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lastRenderedPageBreak/>
        <w:t xml:space="preserve">Понятие о среде обитания. Водная, наземно-воздушная, почвенная, </w:t>
      </w:r>
      <w:proofErr w:type="spellStart"/>
      <w:r w:rsidRPr="00AA2EFF">
        <w:rPr>
          <w:rFonts w:eastAsiaTheme="minorHAnsi" w:cstheme="minorBidi"/>
          <w:color w:val="000000"/>
          <w:szCs w:val="22"/>
          <w:lang w:eastAsia="en-US"/>
        </w:rPr>
        <w:t>внутриорганизменная</w:t>
      </w:r>
      <w:proofErr w:type="spellEnd"/>
      <w:r w:rsidRPr="00AA2EFF">
        <w:rPr>
          <w:rFonts w:eastAsiaTheme="minorHAnsi" w:cstheme="minorBidi"/>
          <w:color w:val="000000"/>
          <w:szCs w:val="22"/>
          <w:lang w:eastAsia="en-US"/>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5C12224"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Лабораторные и практические работы.</w:t>
      </w:r>
    </w:p>
    <w:p w14:paraId="6D47A222"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Выявление приспособлений организмов к среде обитания (на конкретных примерах).</w:t>
      </w:r>
    </w:p>
    <w:p w14:paraId="7023D122"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 xml:space="preserve">Экскурсии или </w:t>
      </w:r>
      <w:proofErr w:type="spellStart"/>
      <w:r w:rsidRPr="00AA2EFF">
        <w:rPr>
          <w:rFonts w:eastAsiaTheme="minorHAnsi" w:cstheme="minorBidi"/>
          <w:b/>
          <w:i/>
          <w:color w:val="000000"/>
          <w:szCs w:val="22"/>
          <w:lang w:eastAsia="en-US"/>
        </w:rPr>
        <w:t>видеоэкскурсии</w:t>
      </w:r>
      <w:proofErr w:type="spellEnd"/>
      <w:r w:rsidRPr="00AA2EFF">
        <w:rPr>
          <w:rFonts w:eastAsiaTheme="minorHAnsi" w:cstheme="minorBidi"/>
          <w:b/>
          <w:i/>
          <w:color w:val="000000"/>
          <w:szCs w:val="22"/>
          <w:lang w:eastAsia="en-US"/>
        </w:rPr>
        <w:t>.</w:t>
      </w:r>
    </w:p>
    <w:p w14:paraId="291AFD04"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Растительный и животный мир родного края (краеведение).</w:t>
      </w:r>
    </w:p>
    <w:p w14:paraId="0B693914" w14:textId="77777777" w:rsidR="00AA2EFF" w:rsidRPr="00AA2EFF" w:rsidRDefault="00AA2EFF" w:rsidP="00AA2EFF">
      <w:pPr>
        <w:numPr>
          <w:ilvl w:val="0"/>
          <w:numId w:val="48"/>
        </w:numPr>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eastAsia="en-US"/>
        </w:rPr>
        <w:t xml:space="preserve"> </w:t>
      </w:r>
      <w:proofErr w:type="spellStart"/>
      <w:r w:rsidRPr="00AA2EFF">
        <w:rPr>
          <w:rFonts w:eastAsiaTheme="minorHAnsi" w:cstheme="minorBidi"/>
          <w:b/>
          <w:color w:val="000000"/>
          <w:szCs w:val="22"/>
          <w:lang w:val="en-US" w:eastAsia="en-US"/>
        </w:rPr>
        <w:t>Природные</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сообщества</w:t>
      </w:r>
      <w:proofErr w:type="spellEnd"/>
    </w:p>
    <w:p w14:paraId="5EBF77B3"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25FFA25"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670C61C3"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Природные зоны Земли, их обитатели. Флора и фауна природных зон. Ландшафты: природные и культурные.</w:t>
      </w:r>
    </w:p>
    <w:p w14:paraId="610F6DA6"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Лабораторные и практические работы.</w:t>
      </w:r>
    </w:p>
    <w:p w14:paraId="27EE6427"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Изучение искусственных сообществ и их обитателей (на примере аквариума и других искусственных сообществ).</w:t>
      </w:r>
    </w:p>
    <w:p w14:paraId="7F8506C1"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 xml:space="preserve">Экскурсии или </w:t>
      </w:r>
      <w:proofErr w:type="spellStart"/>
      <w:r w:rsidRPr="00AA2EFF">
        <w:rPr>
          <w:rFonts w:eastAsiaTheme="minorHAnsi" w:cstheme="minorBidi"/>
          <w:b/>
          <w:i/>
          <w:color w:val="000000"/>
          <w:szCs w:val="22"/>
          <w:lang w:eastAsia="en-US"/>
        </w:rPr>
        <w:t>видеоэкскурсии</w:t>
      </w:r>
      <w:proofErr w:type="spellEnd"/>
      <w:r w:rsidRPr="00AA2EFF">
        <w:rPr>
          <w:rFonts w:eastAsiaTheme="minorHAnsi" w:cstheme="minorBidi"/>
          <w:b/>
          <w:i/>
          <w:color w:val="000000"/>
          <w:szCs w:val="22"/>
          <w:lang w:eastAsia="en-US"/>
        </w:rPr>
        <w:t>.</w:t>
      </w:r>
    </w:p>
    <w:p w14:paraId="2D610B1B"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Изучение природных сообществ (на примере леса, озера, пруда, луга и других природных сообществ.).</w:t>
      </w:r>
    </w:p>
    <w:p w14:paraId="7EF3E159"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Изучение сезонных явлений в жизни природных сообществ.</w:t>
      </w:r>
    </w:p>
    <w:p w14:paraId="6D190BAA" w14:textId="77777777" w:rsidR="00AA2EFF" w:rsidRPr="00AA2EFF" w:rsidRDefault="00AA2EFF" w:rsidP="00AA2EFF">
      <w:pPr>
        <w:numPr>
          <w:ilvl w:val="0"/>
          <w:numId w:val="49"/>
        </w:numPr>
        <w:spacing w:line="264" w:lineRule="auto"/>
        <w:jc w:val="both"/>
        <w:rPr>
          <w:rFonts w:asciiTheme="minorHAnsi" w:eastAsiaTheme="minorHAnsi" w:hAnsiTheme="minorHAnsi" w:cstheme="minorBidi"/>
          <w:sz w:val="20"/>
          <w:szCs w:val="22"/>
          <w:lang w:val="en-US" w:eastAsia="en-US"/>
        </w:rPr>
      </w:pPr>
      <w:r w:rsidRPr="00AA2EFF">
        <w:rPr>
          <w:rFonts w:eastAsiaTheme="minorHAnsi" w:cstheme="minorBidi"/>
          <w:b/>
          <w:color w:val="000000"/>
          <w:szCs w:val="22"/>
          <w:lang w:eastAsia="en-US"/>
        </w:rPr>
        <w:t xml:space="preserve"> </w:t>
      </w:r>
      <w:proofErr w:type="spellStart"/>
      <w:r w:rsidRPr="00AA2EFF">
        <w:rPr>
          <w:rFonts w:eastAsiaTheme="minorHAnsi" w:cstheme="minorBidi"/>
          <w:b/>
          <w:color w:val="000000"/>
          <w:szCs w:val="22"/>
          <w:lang w:val="en-US" w:eastAsia="en-US"/>
        </w:rPr>
        <w:t>Живая</w:t>
      </w:r>
      <w:proofErr w:type="spellEnd"/>
      <w:r w:rsidRPr="00AA2EFF">
        <w:rPr>
          <w:rFonts w:eastAsiaTheme="minorHAnsi" w:cstheme="minorBidi"/>
          <w:b/>
          <w:color w:val="000000"/>
          <w:szCs w:val="22"/>
          <w:lang w:val="en-US" w:eastAsia="en-US"/>
        </w:rPr>
        <w:t xml:space="preserve"> </w:t>
      </w:r>
      <w:proofErr w:type="spellStart"/>
      <w:r w:rsidRPr="00AA2EFF">
        <w:rPr>
          <w:rFonts w:eastAsiaTheme="minorHAnsi" w:cstheme="minorBidi"/>
          <w:b/>
          <w:color w:val="000000"/>
          <w:szCs w:val="22"/>
          <w:lang w:val="en-US" w:eastAsia="en-US"/>
        </w:rPr>
        <w:t>природа</w:t>
      </w:r>
      <w:proofErr w:type="spellEnd"/>
      <w:r w:rsidRPr="00AA2EFF">
        <w:rPr>
          <w:rFonts w:eastAsiaTheme="minorHAnsi" w:cstheme="minorBidi"/>
          <w:b/>
          <w:color w:val="000000"/>
          <w:szCs w:val="22"/>
          <w:lang w:val="en-US" w:eastAsia="en-US"/>
        </w:rPr>
        <w:t xml:space="preserve"> и </w:t>
      </w:r>
      <w:proofErr w:type="spellStart"/>
      <w:r w:rsidRPr="00AA2EFF">
        <w:rPr>
          <w:rFonts w:eastAsiaTheme="minorHAnsi" w:cstheme="minorBidi"/>
          <w:b/>
          <w:color w:val="000000"/>
          <w:szCs w:val="22"/>
          <w:lang w:val="en-US" w:eastAsia="en-US"/>
        </w:rPr>
        <w:t>человек</w:t>
      </w:r>
      <w:proofErr w:type="spellEnd"/>
    </w:p>
    <w:p w14:paraId="74E16E2B"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74C59BE"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b/>
          <w:i/>
          <w:color w:val="000000"/>
          <w:szCs w:val="22"/>
          <w:lang w:eastAsia="en-US"/>
        </w:rPr>
        <w:t>Практические работы.</w:t>
      </w:r>
    </w:p>
    <w:p w14:paraId="171B73B7" w14:textId="77777777" w:rsidR="00AA2EFF" w:rsidRPr="00AA2EFF" w:rsidRDefault="00AA2EFF" w:rsidP="00AA2EFF">
      <w:pPr>
        <w:spacing w:line="264" w:lineRule="auto"/>
        <w:ind w:firstLine="600"/>
        <w:jc w:val="both"/>
        <w:rPr>
          <w:rFonts w:asciiTheme="minorHAnsi" w:eastAsiaTheme="minorHAnsi" w:hAnsiTheme="minorHAnsi" w:cstheme="minorBidi"/>
          <w:sz w:val="20"/>
          <w:szCs w:val="22"/>
          <w:lang w:eastAsia="en-US"/>
        </w:rPr>
      </w:pPr>
      <w:r w:rsidRPr="00AA2EFF">
        <w:rPr>
          <w:rFonts w:eastAsiaTheme="minorHAnsi" w:cstheme="minorBidi"/>
          <w:color w:val="000000"/>
          <w:szCs w:val="22"/>
          <w:lang w:eastAsia="en-US"/>
        </w:rPr>
        <w:t>Проведение акции по уборке мусора в ближайшем лесу, парке, сквере или на пришкольной территории.</w:t>
      </w:r>
    </w:p>
    <w:p w14:paraId="1332F4F9" w14:textId="77777777" w:rsidR="00AA2EFF" w:rsidRPr="00AA2EFF" w:rsidRDefault="00AA2EFF" w:rsidP="00AA2EFF">
      <w:pPr>
        <w:spacing w:line="264" w:lineRule="auto"/>
        <w:ind w:left="120"/>
        <w:jc w:val="both"/>
        <w:rPr>
          <w:rFonts w:asciiTheme="minorHAnsi" w:eastAsiaTheme="minorHAnsi" w:hAnsiTheme="minorHAnsi" w:cstheme="minorBidi"/>
          <w:sz w:val="20"/>
          <w:szCs w:val="22"/>
          <w:lang w:eastAsia="en-US"/>
        </w:rPr>
      </w:pPr>
    </w:p>
    <w:p w14:paraId="24EC9E7E" w14:textId="77777777" w:rsidR="005A6875" w:rsidRPr="00AA2EFF" w:rsidRDefault="005A6875" w:rsidP="00AA2EFF">
      <w:pPr>
        <w:pStyle w:val="a5"/>
        <w:spacing w:before="0" w:beforeAutospacing="0" w:after="0" w:afterAutospacing="0"/>
        <w:jc w:val="both"/>
      </w:pPr>
    </w:p>
    <w:p w14:paraId="24891DCB" w14:textId="77777777" w:rsidR="00AA2EFF" w:rsidRDefault="00AA2EFF" w:rsidP="00AA2EFF">
      <w:pPr>
        <w:jc w:val="center"/>
        <w:rPr>
          <w:b/>
        </w:rPr>
      </w:pPr>
    </w:p>
    <w:p w14:paraId="3B48BC4E" w14:textId="77777777" w:rsidR="00AA2EFF" w:rsidRDefault="00AA2EFF" w:rsidP="00AA2EFF">
      <w:pPr>
        <w:jc w:val="center"/>
        <w:rPr>
          <w:b/>
        </w:rPr>
      </w:pPr>
    </w:p>
    <w:p w14:paraId="706CC1B8" w14:textId="77777777" w:rsidR="00AA2EFF" w:rsidRDefault="00AA2EFF" w:rsidP="00AA2EFF">
      <w:pPr>
        <w:jc w:val="center"/>
        <w:rPr>
          <w:b/>
        </w:rPr>
      </w:pPr>
    </w:p>
    <w:p w14:paraId="17509154" w14:textId="77777777" w:rsidR="00AA2EFF" w:rsidRDefault="00AA2EFF" w:rsidP="00AA2EFF">
      <w:pPr>
        <w:jc w:val="center"/>
        <w:rPr>
          <w:b/>
        </w:rPr>
      </w:pPr>
    </w:p>
    <w:p w14:paraId="08E40322" w14:textId="77777777" w:rsidR="00AA2EFF" w:rsidRDefault="00AA2EFF" w:rsidP="00AA2EFF">
      <w:pPr>
        <w:jc w:val="center"/>
        <w:rPr>
          <w:b/>
        </w:rPr>
      </w:pPr>
    </w:p>
    <w:p w14:paraId="2E58EAFF" w14:textId="77777777" w:rsidR="003F197D" w:rsidRDefault="003F197D" w:rsidP="00AA2EFF">
      <w:pPr>
        <w:jc w:val="center"/>
        <w:rPr>
          <w:b/>
        </w:rPr>
      </w:pPr>
      <w:r w:rsidRPr="00AA2EFF">
        <w:rPr>
          <w:b/>
        </w:rPr>
        <w:lastRenderedPageBreak/>
        <w:t>Тематическое планировани</w:t>
      </w:r>
      <w:r w:rsidR="00842874" w:rsidRPr="00AA2EFF">
        <w:rPr>
          <w:b/>
        </w:rPr>
        <w:t>е</w:t>
      </w:r>
    </w:p>
    <w:p w14:paraId="243C0298" w14:textId="77777777" w:rsidR="00192FDE" w:rsidRDefault="00192FDE" w:rsidP="00AA2EFF">
      <w:pPr>
        <w:jc w:val="center"/>
        <w:rPr>
          <w:b/>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8"/>
        <w:gridCol w:w="7364"/>
        <w:gridCol w:w="2126"/>
        <w:gridCol w:w="2245"/>
        <w:gridCol w:w="23"/>
      </w:tblGrid>
      <w:tr w:rsidR="00192FDE" w:rsidRPr="00192FDE" w14:paraId="7A9623B6" w14:textId="77777777" w:rsidTr="0063047A">
        <w:trPr>
          <w:gridAfter w:val="1"/>
          <w:wAfter w:w="23" w:type="dxa"/>
          <w:trHeight w:val="144"/>
          <w:tblCellSpacing w:w="20" w:type="nil"/>
        </w:trPr>
        <w:tc>
          <w:tcPr>
            <w:tcW w:w="958" w:type="dxa"/>
            <w:vMerge w:val="restart"/>
            <w:tcMar>
              <w:top w:w="50" w:type="dxa"/>
              <w:left w:w="100" w:type="dxa"/>
            </w:tcMar>
            <w:vAlign w:val="center"/>
          </w:tcPr>
          <w:p w14:paraId="2D3C3F69" w14:textId="77777777" w:rsidR="00192FDE" w:rsidRPr="00192FDE" w:rsidRDefault="00192FDE"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b/>
                <w:color w:val="000000"/>
                <w:sz w:val="22"/>
                <w:szCs w:val="22"/>
                <w:lang w:val="en-US" w:eastAsia="en-US"/>
              </w:rPr>
              <w:t>№ п/п</w:t>
            </w:r>
          </w:p>
          <w:p w14:paraId="7B596FD7" w14:textId="77777777" w:rsidR="00192FDE" w:rsidRPr="00192FDE" w:rsidRDefault="00192FDE" w:rsidP="00192FDE">
            <w:pPr>
              <w:spacing w:line="276" w:lineRule="auto"/>
              <w:ind w:left="135"/>
              <w:jc w:val="center"/>
              <w:rPr>
                <w:rFonts w:asciiTheme="minorHAnsi" w:eastAsiaTheme="minorHAnsi" w:hAnsiTheme="minorHAnsi" w:cstheme="minorBidi"/>
                <w:sz w:val="22"/>
                <w:szCs w:val="22"/>
                <w:lang w:val="en-US" w:eastAsia="en-US"/>
              </w:rPr>
            </w:pPr>
          </w:p>
        </w:tc>
        <w:tc>
          <w:tcPr>
            <w:tcW w:w="7364" w:type="dxa"/>
            <w:vMerge w:val="restart"/>
            <w:tcMar>
              <w:top w:w="50" w:type="dxa"/>
              <w:left w:w="100" w:type="dxa"/>
            </w:tcMar>
            <w:vAlign w:val="center"/>
          </w:tcPr>
          <w:p w14:paraId="31247CFF" w14:textId="77777777" w:rsidR="00192FDE" w:rsidRPr="00192FDE" w:rsidRDefault="00192FDE" w:rsidP="00192FDE">
            <w:pPr>
              <w:spacing w:line="276" w:lineRule="auto"/>
              <w:ind w:left="135"/>
              <w:jc w:val="center"/>
              <w:rPr>
                <w:rFonts w:asciiTheme="minorHAnsi" w:eastAsiaTheme="minorHAnsi" w:hAnsiTheme="minorHAnsi" w:cstheme="minorBidi"/>
                <w:sz w:val="22"/>
                <w:szCs w:val="22"/>
                <w:lang w:val="en-US" w:eastAsia="en-US"/>
              </w:rPr>
            </w:pPr>
            <w:proofErr w:type="spellStart"/>
            <w:r w:rsidRPr="00192FDE">
              <w:rPr>
                <w:rFonts w:eastAsiaTheme="minorHAnsi" w:cstheme="minorBidi"/>
                <w:b/>
                <w:color w:val="000000"/>
                <w:sz w:val="22"/>
                <w:szCs w:val="22"/>
                <w:lang w:val="en-US" w:eastAsia="en-US"/>
              </w:rPr>
              <w:t>Тема</w:t>
            </w:r>
            <w:proofErr w:type="spellEnd"/>
            <w:r w:rsidRPr="00192FDE">
              <w:rPr>
                <w:rFonts w:eastAsiaTheme="minorHAnsi" w:cstheme="minorBidi"/>
                <w:b/>
                <w:color w:val="000000"/>
                <w:sz w:val="22"/>
                <w:szCs w:val="22"/>
                <w:lang w:val="en-US" w:eastAsia="en-US"/>
              </w:rPr>
              <w:t xml:space="preserve"> </w:t>
            </w:r>
            <w:proofErr w:type="spellStart"/>
            <w:r w:rsidRPr="00192FDE">
              <w:rPr>
                <w:rFonts w:eastAsiaTheme="minorHAnsi" w:cstheme="minorBidi"/>
                <w:b/>
                <w:color w:val="000000"/>
                <w:sz w:val="22"/>
                <w:szCs w:val="22"/>
                <w:lang w:val="en-US" w:eastAsia="en-US"/>
              </w:rPr>
              <w:t>урока</w:t>
            </w:r>
            <w:proofErr w:type="spellEnd"/>
          </w:p>
          <w:p w14:paraId="5FDC2012" w14:textId="77777777" w:rsidR="00192FDE" w:rsidRPr="00192FDE" w:rsidRDefault="00192FDE" w:rsidP="00192FDE">
            <w:pPr>
              <w:spacing w:line="276" w:lineRule="auto"/>
              <w:ind w:left="135"/>
              <w:jc w:val="center"/>
              <w:rPr>
                <w:rFonts w:asciiTheme="minorHAnsi" w:eastAsiaTheme="minorHAnsi" w:hAnsiTheme="minorHAnsi" w:cstheme="minorBidi"/>
                <w:sz w:val="22"/>
                <w:szCs w:val="22"/>
                <w:lang w:val="en-US" w:eastAsia="en-US"/>
              </w:rPr>
            </w:pPr>
          </w:p>
        </w:tc>
        <w:tc>
          <w:tcPr>
            <w:tcW w:w="2126" w:type="dxa"/>
            <w:tcMar>
              <w:top w:w="50" w:type="dxa"/>
              <w:left w:w="100" w:type="dxa"/>
            </w:tcMar>
            <w:vAlign w:val="center"/>
          </w:tcPr>
          <w:p w14:paraId="1AC73FC9" w14:textId="77777777" w:rsidR="00192FDE" w:rsidRPr="00192FDE" w:rsidRDefault="00192FDE" w:rsidP="00192FDE">
            <w:pPr>
              <w:spacing w:line="276" w:lineRule="auto"/>
              <w:jc w:val="center"/>
              <w:rPr>
                <w:rFonts w:asciiTheme="minorHAnsi" w:eastAsiaTheme="minorHAnsi" w:hAnsiTheme="minorHAnsi" w:cstheme="minorBidi"/>
                <w:sz w:val="22"/>
                <w:szCs w:val="22"/>
                <w:lang w:val="en-US" w:eastAsia="en-US"/>
              </w:rPr>
            </w:pPr>
            <w:proofErr w:type="spellStart"/>
            <w:r w:rsidRPr="00192FDE">
              <w:rPr>
                <w:rFonts w:eastAsiaTheme="minorHAnsi" w:cstheme="minorBidi"/>
                <w:b/>
                <w:color w:val="000000"/>
                <w:sz w:val="22"/>
                <w:szCs w:val="22"/>
                <w:lang w:val="en-US" w:eastAsia="en-US"/>
              </w:rPr>
              <w:t>Количество</w:t>
            </w:r>
            <w:proofErr w:type="spellEnd"/>
            <w:r w:rsidRPr="00192FDE">
              <w:rPr>
                <w:rFonts w:eastAsiaTheme="minorHAnsi" w:cstheme="minorBidi"/>
                <w:b/>
                <w:color w:val="000000"/>
                <w:sz w:val="22"/>
                <w:szCs w:val="22"/>
                <w:lang w:val="en-US" w:eastAsia="en-US"/>
              </w:rPr>
              <w:t xml:space="preserve"> </w:t>
            </w:r>
            <w:proofErr w:type="spellStart"/>
            <w:r w:rsidRPr="00192FDE">
              <w:rPr>
                <w:rFonts w:eastAsiaTheme="minorHAnsi" w:cstheme="minorBidi"/>
                <w:b/>
                <w:color w:val="000000"/>
                <w:sz w:val="22"/>
                <w:szCs w:val="22"/>
                <w:lang w:val="en-US" w:eastAsia="en-US"/>
              </w:rPr>
              <w:t>часов</w:t>
            </w:r>
            <w:proofErr w:type="spellEnd"/>
          </w:p>
        </w:tc>
        <w:tc>
          <w:tcPr>
            <w:tcW w:w="2245" w:type="dxa"/>
            <w:vMerge w:val="restart"/>
            <w:tcMar>
              <w:top w:w="50" w:type="dxa"/>
              <w:left w:w="100" w:type="dxa"/>
            </w:tcMar>
            <w:vAlign w:val="center"/>
          </w:tcPr>
          <w:p w14:paraId="68E6D56A" w14:textId="77777777" w:rsidR="00192FDE" w:rsidRPr="00192FDE" w:rsidRDefault="00192FDE" w:rsidP="00192FDE">
            <w:pPr>
              <w:spacing w:line="276" w:lineRule="auto"/>
              <w:ind w:left="135"/>
              <w:jc w:val="center"/>
              <w:rPr>
                <w:rFonts w:asciiTheme="minorHAnsi" w:eastAsiaTheme="minorHAnsi" w:hAnsiTheme="minorHAnsi" w:cstheme="minorBidi"/>
                <w:sz w:val="22"/>
                <w:szCs w:val="22"/>
                <w:lang w:val="en-US" w:eastAsia="en-US"/>
              </w:rPr>
            </w:pPr>
            <w:proofErr w:type="spellStart"/>
            <w:r w:rsidRPr="00192FDE">
              <w:rPr>
                <w:rFonts w:eastAsiaTheme="minorHAnsi"/>
                <w:b/>
                <w:sz w:val="22"/>
                <w:lang w:val="en-US" w:eastAsia="en-US"/>
              </w:rPr>
              <w:t>Воспитательное</w:t>
            </w:r>
            <w:proofErr w:type="spellEnd"/>
            <w:r w:rsidRPr="00192FDE">
              <w:rPr>
                <w:rFonts w:eastAsiaTheme="minorHAnsi"/>
                <w:b/>
                <w:sz w:val="22"/>
                <w:lang w:val="en-US" w:eastAsia="en-US"/>
              </w:rPr>
              <w:t xml:space="preserve"> </w:t>
            </w:r>
            <w:proofErr w:type="spellStart"/>
            <w:r w:rsidRPr="00192FDE">
              <w:rPr>
                <w:rFonts w:eastAsiaTheme="minorHAnsi"/>
                <w:b/>
                <w:sz w:val="22"/>
                <w:lang w:val="en-US" w:eastAsia="en-US"/>
              </w:rPr>
              <w:t>мероприятие</w:t>
            </w:r>
            <w:proofErr w:type="spellEnd"/>
          </w:p>
        </w:tc>
      </w:tr>
      <w:tr w:rsidR="0063047A" w:rsidRPr="005E4ABE" w14:paraId="2F67EA75" w14:textId="77777777" w:rsidTr="0063047A">
        <w:trPr>
          <w:gridAfter w:val="1"/>
          <w:wAfter w:w="23" w:type="dxa"/>
          <w:trHeight w:val="144"/>
          <w:tblCellSpacing w:w="20" w:type="nil"/>
        </w:trPr>
        <w:tc>
          <w:tcPr>
            <w:tcW w:w="958" w:type="dxa"/>
            <w:vMerge/>
            <w:tcBorders>
              <w:top w:val="nil"/>
            </w:tcBorders>
            <w:tcMar>
              <w:top w:w="50" w:type="dxa"/>
              <w:left w:w="100" w:type="dxa"/>
            </w:tcMar>
          </w:tcPr>
          <w:p w14:paraId="6CE50602" w14:textId="77777777" w:rsidR="0063047A" w:rsidRPr="00192FDE" w:rsidRDefault="0063047A" w:rsidP="00192FDE">
            <w:pPr>
              <w:spacing w:after="200" w:line="276" w:lineRule="auto"/>
              <w:rPr>
                <w:rFonts w:asciiTheme="minorHAnsi" w:eastAsiaTheme="minorHAnsi" w:hAnsiTheme="minorHAnsi" w:cstheme="minorBidi"/>
                <w:sz w:val="22"/>
                <w:szCs w:val="22"/>
                <w:lang w:val="en-US" w:eastAsia="en-US"/>
              </w:rPr>
            </w:pPr>
          </w:p>
        </w:tc>
        <w:tc>
          <w:tcPr>
            <w:tcW w:w="7364" w:type="dxa"/>
            <w:vMerge/>
            <w:tcBorders>
              <w:top w:val="nil"/>
            </w:tcBorders>
            <w:tcMar>
              <w:top w:w="50" w:type="dxa"/>
              <w:left w:w="100" w:type="dxa"/>
            </w:tcMar>
          </w:tcPr>
          <w:p w14:paraId="29247589" w14:textId="77777777" w:rsidR="0063047A" w:rsidRPr="00192FDE" w:rsidRDefault="0063047A" w:rsidP="00192FDE">
            <w:pPr>
              <w:spacing w:after="200" w:line="276" w:lineRule="auto"/>
              <w:rPr>
                <w:rFonts w:asciiTheme="minorHAnsi" w:eastAsiaTheme="minorHAnsi" w:hAnsiTheme="minorHAnsi" w:cstheme="minorBidi"/>
                <w:sz w:val="22"/>
                <w:szCs w:val="22"/>
                <w:lang w:val="en-US" w:eastAsia="en-US"/>
              </w:rPr>
            </w:pPr>
          </w:p>
        </w:tc>
        <w:tc>
          <w:tcPr>
            <w:tcW w:w="2126" w:type="dxa"/>
            <w:tcMar>
              <w:top w:w="50" w:type="dxa"/>
              <w:left w:w="100" w:type="dxa"/>
            </w:tcMar>
            <w:vAlign w:val="center"/>
          </w:tcPr>
          <w:p w14:paraId="76BDD784" w14:textId="77777777" w:rsidR="0063047A" w:rsidRPr="0063047A" w:rsidRDefault="0063047A" w:rsidP="00192FDE">
            <w:pPr>
              <w:spacing w:line="276" w:lineRule="auto"/>
              <w:ind w:left="135"/>
              <w:rPr>
                <w:rFonts w:asciiTheme="minorHAnsi" w:eastAsiaTheme="minorHAnsi" w:hAnsiTheme="minorHAnsi" w:cstheme="minorBidi"/>
                <w:sz w:val="22"/>
                <w:szCs w:val="22"/>
                <w:lang w:eastAsia="en-US"/>
              </w:rPr>
            </w:pPr>
            <w:r w:rsidRPr="0063047A">
              <w:rPr>
                <w:rFonts w:eastAsiaTheme="minorHAnsi" w:cstheme="minorBidi"/>
                <w:b/>
                <w:color w:val="000000"/>
                <w:szCs w:val="22"/>
                <w:lang w:eastAsia="en-US"/>
              </w:rPr>
              <w:t xml:space="preserve">Всего </w:t>
            </w:r>
          </w:p>
          <w:p w14:paraId="6C01DF7B" w14:textId="77777777" w:rsidR="0063047A" w:rsidRPr="005E4ABE" w:rsidRDefault="0063047A" w:rsidP="0063047A">
            <w:pPr>
              <w:spacing w:line="276" w:lineRule="auto"/>
              <w:ind w:left="135"/>
              <w:rPr>
                <w:rFonts w:asciiTheme="minorHAnsi" w:eastAsiaTheme="minorHAnsi" w:hAnsiTheme="minorHAnsi" w:cstheme="minorBidi"/>
                <w:sz w:val="22"/>
                <w:szCs w:val="22"/>
                <w:lang w:eastAsia="en-US"/>
              </w:rPr>
            </w:pPr>
          </w:p>
        </w:tc>
        <w:tc>
          <w:tcPr>
            <w:tcW w:w="2245" w:type="dxa"/>
            <w:vMerge/>
            <w:tcBorders>
              <w:top w:val="nil"/>
            </w:tcBorders>
            <w:tcMar>
              <w:top w:w="50" w:type="dxa"/>
              <w:left w:w="100" w:type="dxa"/>
            </w:tcMar>
          </w:tcPr>
          <w:p w14:paraId="1EE76DB1" w14:textId="77777777" w:rsidR="0063047A" w:rsidRPr="005E4ABE" w:rsidRDefault="0063047A" w:rsidP="00192FDE">
            <w:pPr>
              <w:spacing w:after="200" w:line="276" w:lineRule="auto"/>
              <w:rPr>
                <w:rFonts w:asciiTheme="minorHAnsi" w:eastAsiaTheme="minorHAnsi" w:hAnsiTheme="minorHAnsi" w:cstheme="minorBidi"/>
                <w:sz w:val="22"/>
                <w:szCs w:val="22"/>
                <w:lang w:eastAsia="en-US"/>
              </w:rPr>
            </w:pPr>
          </w:p>
        </w:tc>
      </w:tr>
      <w:tr w:rsidR="00656B70" w:rsidRPr="00192FDE" w14:paraId="7959AB91" w14:textId="77777777" w:rsidTr="0035288C">
        <w:trPr>
          <w:gridAfter w:val="1"/>
          <w:wAfter w:w="23" w:type="dxa"/>
          <w:trHeight w:val="144"/>
          <w:tblCellSpacing w:w="20" w:type="nil"/>
        </w:trPr>
        <w:tc>
          <w:tcPr>
            <w:tcW w:w="12693" w:type="dxa"/>
            <w:gridSpan w:val="4"/>
            <w:tcMar>
              <w:top w:w="50" w:type="dxa"/>
              <w:left w:w="100" w:type="dxa"/>
            </w:tcMar>
            <w:vAlign w:val="center"/>
          </w:tcPr>
          <w:p w14:paraId="409A4519" w14:textId="77777777" w:rsidR="00656B70" w:rsidRPr="00656B70" w:rsidRDefault="00656B70" w:rsidP="00656B70">
            <w:pPr>
              <w:spacing w:line="276" w:lineRule="auto"/>
              <w:ind w:left="135"/>
              <w:jc w:val="center"/>
              <w:rPr>
                <w:rFonts w:eastAsiaTheme="minorHAnsi"/>
                <w:b/>
                <w:szCs w:val="22"/>
                <w:lang w:eastAsia="en-US"/>
              </w:rPr>
            </w:pPr>
            <w:r>
              <w:rPr>
                <w:rFonts w:eastAsiaTheme="minorHAnsi"/>
                <w:b/>
                <w:szCs w:val="22"/>
                <w:lang w:eastAsia="en-US"/>
              </w:rPr>
              <w:t>Введение в биологию (3 ч.)</w:t>
            </w:r>
          </w:p>
        </w:tc>
      </w:tr>
      <w:tr w:rsidR="0063047A" w:rsidRPr="00192FDE" w14:paraId="33647CE5" w14:textId="77777777" w:rsidTr="0063047A">
        <w:trPr>
          <w:gridAfter w:val="1"/>
          <w:wAfter w:w="23" w:type="dxa"/>
          <w:trHeight w:val="144"/>
          <w:tblCellSpacing w:w="20" w:type="nil"/>
        </w:trPr>
        <w:tc>
          <w:tcPr>
            <w:tcW w:w="958" w:type="dxa"/>
            <w:tcMar>
              <w:top w:w="50" w:type="dxa"/>
              <w:left w:w="100" w:type="dxa"/>
            </w:tcMar>
            <w:vAlign w:val="center"/>
          </w:tcPr>
          <w:p w14:paraId="0017D191" w14:textId="77777777" w:rsidR="0063047A" w:rsidRPr="005E4ABE" w:rsidRDefault="0063047A" w:rsidP="00192FDE">
            <w:pPr>
              <w:spacing w:line="276" w:lineRule="auto"/>
              <w:rPr>
                <w:rFonts w:asciiTheme="minorHAnsi" w:eastAsiaTheme="minorHAnsi" w:hAnsiTheme="minorHAnsi" w:cstheme="minorBidi"/>
                <w:sz w:val="22"/>
                <w:szCs w:val="22"/>
                <w:lang w:eastAsia="en-US"/>
              </w:rPr>
            </w:pPr>
            <w:r w:rsidRPr="005E4ABE">
              <w:rPr>
                <w:rFonts w:eastAsiaTheme="minorHAnsi" w:cstheme="minorBidi"/>
                <w:color w:val="000000"/>
                <w:szCs w:val="22"/>
                <w:lang w:eastAsia="en-US"/>
              </w:rPr>
              <w:t>1</w:t>
            </w:r>
          </w:p>
        </w:tc>
        <w:tc>
          <w:tcPr>
            <w:tcW w:w="7364" w:type="dxa"/>
            <w:tcMar>
              <w:top w:w="50" w:type="dxa"/>
              <w:left w:w="100" w:type="dxa"/>
            </w:tcMar>
            <w:vAlign w:val="center"/>
          </w:tcPr>
          <w:p w14:paraId="2CCF4CC4"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Живая и неживая природа. Признаки живого</w:t>
            </w:r>
          </w:p>
        </w:tc>
        <w:tc>
          <w:tcPr>
            <w:tcW w:w="2126" w:type="dxa"/>
            <w:tcMar>
              <w:top w:w="50" w:type="dxa"/>
              <w:left w:w="100" w:type="dxa"/>
            </w:tcMar>
            <w:vAlign w:val="center"/>
          </w:tcPr>
          <w:p w14:paraId="27C0D1AC" w14:textId="77777777" w:rsidR="0063047A" w:rsidRPr="005E4ABE" w:rsidRDefault="0063047A" w:rsidP="00192FDE">
            <w:pPr>
              <w:spacing w:line="276" w:lineRule="auto"/>
              <w:ind w:left="135"/>
              <w:jc w:val="center"/>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 xml:space="preserve"> </w:t>
            </w:r>
            <w:r w:rsidRPr="005E4ABE">
              <w:rPr>
                <w:rFonts w:eastAsiaTheme="minorHAnsi" w:cstheme="minorBidi"/>
                <w:color w:val="000000"/>
                <w:szCs w:val="22"/>
                <w:lang w:eastAsia="en-US"/>
              </w:rPr>
              <w:t xml:space="preserve">1 </w:t>
            </w:r>
          </w:p>
        </w:tc>
        <w:tc>
          <w:tcPr>
            <w:tcW w:w="2245" w:type="dxa"/>
            <w:tcMar>
              <w:top w:w="50" w:type="dxa"/>
              <w:left w:w="100" w:type="dxa"/>
            </w:tcMar>
            <w:vAlign w:val="center"/>
          </w:tcPr>
          <w:p w14:paraId="2B388C20"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35FF42E1" w14:textId="77777777" w:rsidTr="0063047A">
        <w:trPr>
          <w:gridAfter w:val="1"/>
          <w:wAfter w:w="23" w:type="dxa"/>
          <w:trHeight w:val="144"/>
          <w:tblCellSpacing w:w="20" w:type="nil"/>
        </w:trPr>
        <w:tc>
          <w:tcPr>
            <w:tcW w:w="958" w:type="dxa"/>
            <w:tcMar>
              <w:top w:w="50" w:type="dxa"/>
              <w:left w:w="100" w:type="dxa"/>
            </w:tcMar>
            <w:vAlign w:val="center"/>
          </w:tcPr>
          <w:p w14:paraId="31182BCB" w14:textId="77777777" w:rsidR="0063047A" w:rsidRPr="005E4ABE" w:rsidRDefault="0063047A" w:rsidP="00192FDE">
            <w:pPr>
              <w:spacing w:line="276" w:lineRule="auto"/>
              <w:rPr>
                <w:rFonts w:asciiTheme="minorHAnsi" w:eastAsiaTheme="minorHAnsi" w:hAnsiTheme="minorHAnsi" w:cstheme="minorBidi"/>
                <w:sz w:val="22"/>
                <w:szCs w:val="22"/>
                <w:lang w:eastAsia="en-US"/>
              </w:rPr>
            </w:pPr>
            <w:r w:rsidRPr="005E4ABE">
              <w:rPr>
                <w:rFonts w:eastAsiaTheme="minorHAnsi" w:cstheme="minorBidi"/>
                <w:color w:val="000000"/>
                <w:szCs w:val="22"/>
                <w:lang w:eastAsia="en-US"/>
              </w:rPr>
              <w:t>2</w:t>
            </w:r>
          </w:p>
        </w:tc>
        <w:tc>
          <w:tcPr>
            <w:tcW w:w="7364" w:type="dxa"/>
            <w:tcMar>
              <w:top w:w="50" w:type="dxa"/>
              <w:left w:w="100" w:type="dxa"/>
            </w:tcMar>
            <w:vAlign w:val="center"/>
          </w:tcPr>
          <w:p w14:paraId="0754D2FB"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Биология - система наук о живой природе</w:t>
            </w:r>
          </w:p>
        </w:tc>
        <w:tc>
          <w:tcPr>
            <w:tcW w:w="2126" w:type="dxa"/>
            <w:tcMar>
              <w:top w:w="50" w:type="dxa"/>
              <w:left w:w="100" w:type="dxa"/>
            </w:tcMar>
            <w:vAlign w:val="center"/>
          </w:tcPr>
          <w:p w14:paraId="5C2E9E8E" w14:textId="77777777" w:rsidR="0063047A" w:rsidRPr="005E4ABE" w:rsidRDefault="0063047A" w:rsidP="00192FDE">
            <w:pPr>
              <w:spacing w:line="276" w:lineRule="auto"/>
              <w:ind w:left="135"/>
              <w:jc w:val="center"/>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 xml:space="preserve"> </w:t>
            </w:r>
            <w:r w:rsidRPr="005E4ABE">
              <w:rPr>
                <w:rFonts w:eastAsiaTheme="minorHAnsi" w:cstheme="minorBidi"/>
                <w:color w:val="000000"/>
                <w:szCs w:val="22"/>
                <w:lang w:eastAsia="en-US"/>
              </w:rPr>
              <w:t xml:space="preserve">1 </w:t>
            </w:r>
          </w:p>
        </w:tc>
        <w:tc>
          <w:tcPr>
            <w:tcW w:w="2245" w:type="dxa"/>
            <w:tcMar>
              <w:top w:w="50" w:type="dxa"/>
              <w:left w:w="100" w:type="dxa"/>
            </w:tcMar>
            <w:vAlign w:val="center"/>
          </w:tcPr>
          <w:p w14:paraId="03859058"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450521FA" w14:textId="77777777" w:rsidTr="0063047A">
        <w:trPr>
          <w:gridAfter w:val="1"/>
          <w:wAfter w:w="23" w:type="dxa"/>
          <w:trHeight w:val="144"/>
          <w:tblCellSpacing w:w="20" w:type="nil"/>
        </w:trPr>
        <w:tc>
          <w:tcPr>
            <w:tcW w:w="958" w:type="dxa"/>
            <w:tcMar>
              <w:top w:w="50" w:type="dxa"/>
              <w:left w:w="100" w:type="dxa"/>
            </w:tcMar>
            <w:vAlign w:val="center"/>
          </w:tcPr>
          <w:p w14:paraId="1CB59372" w14:textId="77777777" w:rsidR="0063047A" w:rsidRPr="005E4ABE" w:rsidRDefault="0063047A" w:rsidP="00192FDE">
            <w:pPr>
              <w:spacing w:line="276" w:lineRule="auto"/>
              <w:rPr>
                <w:rFonts w:asciiTheme="minorHAnsi" w:eastAsiaTheme="minorHAnsi" w:hAnsiTheme="minorHAnsi" w:cstheme="minorBidi"/>
                <w:sz w:val="22"/>
                <w:szCs w:val="22"/>
                <w:lang w:eastAsia="en-US"/>
              </w:rPr>
            </w:pPr>
            <w:r w:rsidRPr="005E4ABE">
              <w:rPr>
                <w:rFonts w:eastAsiaTheme="minorHAnsi" w:cstheme="minorBidi"/>
                <w:color w:val="000000"/>
                <w:szCs w:val="22"/>
                <w:lang w:eastAsia="en-US"/>
              </w:rPr>
              <w:t>3</w:t>
            </w:r>
          </w:p>
        </w:tc>
        <w:tc>
          <w:tcPr>
            <w:tcW w:w="7364" w:type="dxa"/>
            <w:tcMar>
              <w:top w:w="50" w:type="dxa"/>
              <w:left w:w="100" w:type="dxa"/>
            </w:tcMar>
            <w:vAlign w:val="center"/>
          </w:tcPr>
          <w:p w14:paraId="7CE650DB"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Роль биологии в познании окружающего мира и практической деятельности современного человека</w:t>
            </w:r>
          </w:p>
        </w:tc>
        <w:tc>
          <w:tcPr>
            <w:tcW w:w="2126" w:type="dxa"/>
            <w:tcMar>
              <w:top w:w="50" w:type="dxa"/>
              <w:left w:w="100" w:type="dxa"/>
            </w:tcMar>
            <w:vAlign w:val="center"/>
          </w:tcPr>
          <w:p w14:paraId="2AB8D699"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eastAsia="en-US"/>
              </w:rPr>
              <w:t xml:space="preserve"> </w:t>
            </w:r>
            <w:r w:rsidRPr="00192FDE">
              <w:rPr>
                <w:rFonts w:eastAsiaTheme="minorHAnsi" w:cstheme="minorBidi"/>
                <w:color w:val="000000"/>
                <w:szCs w:val="22"/>
                <w:lang w:val="en-US" w:eastAsia="en-US"/>
              </w:rPr>
              <w:t xml:space="preserve">1 </w:t>
            </w:r>
          </w:p>
        </w:tc>
        <w:tc>
          <w:tcPr>
            <w:tcW w:w="2245" w:type="dxa"/>
            <w:tcMar>
              <w:top w:w="50" w:type="dxa"/>
              <w:left w:w="100" w:type="dxa"/>
            </w:tcMar>
            <w:vAlign w:val="center"/>
          </w:tcPr>
          <w:p w14:paraId="100D7AEF" w14:textId="77777777" w:rsidR="0063047A" w:rsidRPr="00192FDE" w:rsidRDefault="0063047A" w:rsidP="00192FDE">
            <w:pPr>
              <w:spacing w:line="276" w:lineRule="auto"/>
              <w:ind w:left="135"/>
              <w:rPr>
                <w:rFonts w:eastAsiaTheme="minorHAnsi"/>
                <w:bCs/>
                <w:szCs w:val="22"/>
                <w:lang w:eastAsia="en-US"/>
              </w:rPr>
            </w:pPr>
            <w:r w:rsidRPr="00192FDE">
              <w:rPr>
                <w:rFonts w:eastAsiaTheme="minorHAnsi"/>
                <w:bCs/>
                <w:szCs w:val="22"/>
                <w:lang w:eastAsia="en-US"/>
              </w:rPr>
              <w:t>Игра «Угадай-ка биологические науки»</w:t>
            </w:r>
          </w:p>
          <w:p w14:paraId="7031E402"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56B70" w:rsidRPr="00192FDE" w14:paraId="0F99C816" w14:textId="77777777" w:rsidTr="004D2DE1">
        <w:trPr>
          <w:gridAfter w:val="1"/>
          <w:wAfter w:w="23" w:type="dxa"/>
          <w:trHeight w:val="144"/>
          <w:tblCellSpacing w:w="20" w:type="nil"/>
        </w:trPr>
        <w:tc>
          <w:tcPr>
            <w:tcW w:w="12693" w:type="dxa"/>
            <w:gridSpan w:val="4"/>
            <w:tcMar>
              <w:top w:w="50" w:type="dxa"/>
              <w:left w:w="100" w:type="dxa"/>
            </w:tcMar>
            <w:vAlign w:val="center"/>
          </w:tcPr>
          <w:p w14:paraId="70F55A65" w14:textId="77777777" w:rsidR="00656B70" w:rsidRPr="00656B70" w:rsidRDefault="00C8670F" w:rsidP="00656B70">
            <w:pPr>
              <w:spacing w:line="276" w:lineRule="auto"/>
              <w:ind w:left="135"/>
              <w:jc w:val="center"/>
              <w:rPr>
                <w:rFonts w:eastAsiaTheme="minorHAnsi"/>
                <w:b/>
                <w:szCs w:val="22"/>
                <w:lang w:eastAsia="en-US"/>
              </w:rPr>
            </w:pPr>
            <w:r>
              <w:rPr>
                <w:rFonts w:eastAsiaTheme="minorHAnsi"/>
                <w:b/>
                <w:szCs w:val="22"/>
                <w:lang w:eastAsia="en-US"/>
              </w:rPr>
              <w:t xml:space="preserve">Глава 1. </w:t>
            </w:r>
            <w:r w:rsidR="00656B70">
              <w:rPr>
                <w:rFonts w:eastAsiaTheme="minorHAnsi"/>
                <w:b/>
                <w:szCs w:val="22"/>
                <w:lang w:eastAsia="en-US"/>
              </w:rPr>
              <w:t>Методы изучения живой природы (5 ч.)</w:t>
            </w:r>
          </w:p>
        </w:tc>
      </w:tr>
      <w:tr w:rsidR="0063047A" w:rsidRPr="00192FDE" w14:paraId="43758802" w14:textId="77777777" w:rsidTr="0063047A">
        <w:trPr>
          <w:gridAfter w:val="1"/>
          <w:wAfter w:w="23" w:type="dxa"/>
          <w:trHeight w:val="144"/>
          <w:tblCellSpacing w:w="20" w:type="nil"/>
        </w:trPr>
        <w:tc>
          <w:tcPr>
            <w:tcW w:w="958" w:type="dxa"/>
            <w:tcMar>
              <w:top w:w="50" w:type="dxa"/>
              <w:left w:w="100" w:type="dxa"/>
            </w:tcMar>
            <w:vAlign w:val="center"/>
          </w:tcPr>
          <w:p w14:paraId="199D9CFB" w14:textId="77777777" w:rsidR="0063047A" w:rsidRPr="00192FDE" w:rsidRDefault="0063047A" w:rsidP="00192FDE">
            <w:pPr>
              <w:spacing w:line="276" w:lineRule="auto"/>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4</w:t>
            </w:r>
          </w:p>
        </w:tc>
        <w:tc>
          <w:tcPr>
            <w:tcW w:w="7364" w:type="dxa"/>
            <w:tcMar>
              <w:top w:w="50" w:type="dxa"/>
              <w:left w:w="100" w:type="dxa"/>
            </w:tcMar>
            <w:vAlign w:val="center"/>
          </w:tcPr>
          <w:p w14:paraId="4E9C0A5F" w14:textId="77777777" w:rsidR="0063047A" w:rsidRPr="00192FDE" w:rsidRDefault="0063047A" w:rsidP="00192FDE">
            <w:pPr>
              <w:spacing w:line="276" w:lineRule="auto"/>
              <w:ind w:left="135"/>
              <w:rPr>
                <w:rFonts w:asciiTheme="minorHAnsi" w:eastAsiaTheme="minorHAnsi" w:hAnsiTheme="minorHAnsi" w:cstheme="minorBidi"/>
                <w:sz w:val="22"/>
                <w:szCs w:val="22"/>
                <w:lang w:val="en-US" w:eastAsia="en-US"/>
              </w:rPr>
            </w:pPr>
            <w:proofErr w:type="spellStart"/>
            <w:r w:rsidRPr="00192FDE">
              <w:rPr>
                <w:rFonts w:eastAsiaTheme="minorHAnsi" w:cstheme="minorBidi"/>
                <w:color w:val="000000"/>
                <w:szCs w:val="22"/>
                <w:lang w:val="en-US" w:eastAsia="en-US"/>
              </w:rPr>
              <w:t>Источники</w:t>
            </w:r>
            <w:proofErr w:type="spellEnd"/>
            <w:r w:rsidRPr="00192FDE">
              <w:rPr>
                <w:rFonts w:eastAsiaTheme="minorHAnsi" w:cstheme="minorBidi"/>
                <w:color w:val="000000"/>
                <w:szCs w:val="22"/>
                <w:lang w:val="en-US" w:eastAsia="en-US"/>
              </w:rPr>
              <w:t xml:space="preserve"> </w:t>
            </w:r>
            <w:proofErr w:type="spellStart"/>
            <w:r w:rsidRPr="00192FDE">
              <w:rPr>
                <w:rFonts w:eastAsiaTheme="minorHAnsi" w:cstheme="minorBidi"/>
                <w:color w:val="000000"/>
                <w:szCs w:val="22"/>
                <w:lang w:val="en-US" w:eastAsia="en-US"/>
              </w:rPr>
              <w:t>биологических</w:t>
            </w:r>
            <w:proofErr w:type="spellEnd"/>
            <w:r w:rsidRPr="00192FDE">
              <w:rPr>
                <w:rFonts w:eastAsiaTheme="minorHAnsi" w:cstheme="minorBidi"/>
                <w:color w:val="000000"/>
                <w:szCs w:val="22"/>
                <w:lang w:val="en-US" w:eastAsia="en-US"/>
              </w:rPr>
              <w:t xml:space="preserve"> </w:t>
            </w:r>
            <w:proofErr w:type="spellStart"/>
            <w:r w:rsidRPr="00192FDE">
              <w:rPr>
                <w:rFonts w:eastAsiaTheme="minorHAnsi" w:cstheme="minorBidi"/>
                <w:color w:val="000000"/>
                <w:szCs w:val="22"/>
                <w:lang w:val="en-US" w:eastAsia="en-US"/>
              </w:rPr>
              <w:t>знаний</w:t>
            </w:r>
            <w:proofErr w:type="spellEnd"/>
          </w:p>
        </w:tc>
        <w:tc>
          <w:tcPr>
            <w:tcW w:w="2126" w:type="dxa"/>
            <w:tcMar>
              <w:top w:w="50" w:type="dxa"/>
              <w:left w:w="100" w:type="dxa"/>
            </w:tcMar>
            <w:vAlign w:val="center"/>
          </w:tcPr>
          <w:p w14:paraId="5346B966"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 xml:space="preserve"> 1 </w:t>
            </w:r>
          </w:p>
        </w:tc>
        <w:tc>
          <w:tcPr>
            <w:tcW w:w="2245" w:type="dxa"/>
            <w:tcMar>
              <w:top w:w="50" w:type="dxa"/>
              <w:left w:w="100" w:type="dxa"/>
            </w:tcMar>
            <w:vAlign w:val="center"/>
          </w:tcPr>
          <w:p w14:paraId="5B43648E"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337C87B7" w14:textId="77777777" w:rsidTr="0063047A">
        <w:trPr>
          <w:gridAfter w:val="1"/>
          <w:wAfter w:w="23" w:type="dxa"/>
          <w:trHeight w:val="144"/>
          <w:tblCellSpacing w:w="20" w:type="nil"/>
        </w:trPr>
        <w:tc>
          <w:tcPr>
            <w:tcW w:w="958" w:type="dxa"/>
            <w:tcMar>
              <w:top w:w="50" w:type="dxa"/>
              <w:left w:w="100" w:type="dxa"/>
            </w:tcMar>
            <w:vAlign w:val="center"/>
          </w:tcPr>
          <w:p w14:paraId="0EEF8833" w14:textId="77777777" w:rsidR="0063047A" w:rsidRPr="00192FDE" w:rsidRDefault="0063047A" w:rsidP="00192FDE">
            <w:pPr>
              <w:spacing w:line="276" w:lineRule="auto"/>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5</w:t>
            </w:r>
          </w:p>
        </w:tc>
        <w:tc>
          <w:tcPr>
            <w:tcW w:w="7364" w:type="dxa"/>
            <w:tcMar>
              <w:top w:w="50" w:type="dxa"/>
              <w:left w:w="100" w:type="dxa"/>
            </w:tcMar>
            <w:vAlign w:val="center"/>
          </w:tcPr>
          <w:p w14:paraId="1648CD58"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Научные методы изучения живой природы</w:t>
            </w:r>
          </w:p>
        </w:tc>
        <w:tc>
          <w:tcPr>
            <w:tcW w:w="2126" w:type="dxa"/>
            <w:tcMar>
              <w:top w:w="50" w:type="dxa"/>
              <w:left w:w="100" w:type="dxa"/>
            </w:tcMar>
            <w:vAlign w:val="center"/>
          </w:tcPr>
          <w:p w14:paraId="01FA6105"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eastAsia="en-US"/>
              </w:rPr>
              <w:t xml:space="preserve"> </w:t>
            </w:r>
            <w:r w:rsidRPr="00192FDE">
              <w:rPr>
                <w:rFonts w:eastAsiaTheme="minorHAnsi" w:cstheme="minorBidi"/>
                <w:color w:val="000000"/>
                <w:szCs w:val="22"/>
                <w:lang w:val="en-US" w:eastAsia="en-US"/>
              </w:rPr>
              <w:t xml:space="preserve">1 </w:t>
            </w:r>
          </w:p>
        </w:tc>
        <w:tc>
          <w:tcPr>
            <w:tcW w:w="2245" w:type="dxa"/>
            <w:tcMar>
              <w:top w:w="50" w:type="dxa"/>
              <w:left w:w="100" w:type="dxa"/>
            </w:tcMar>
            <w:vAlign w:val="center"/>
          </w:tcPr>
          <w:p w14:paraId="7D68AB32" w14:textId="77777777" w:rsidR="0063047A" w:rsidRPr="00192FDE" w:rsidRDefault="0063047A" w:rsidP="00192FDE">
            <w:pPr>
              <w:spacing w:line="276" w:lineRule="auto"/>
              <w:ind w:left="135"/>
              <w:rPr>
                <w:rFonts w:eastAsiaTheme="minorHAnsi"/>
                <w:lang w:eastAsia="en-US"/>
              </w:rPr>
            </w:pPr>
            <w:r w:rsidRPr="00192FDE">
              <w:rPr>
                <w:rFonts w:eastAsiaTheme="minorHAnsi"/>
                <w:lang w:eastAsia="en-US"/>
              </w:rPr>
              <w:t>Урок-экскурсия на тему «Методы изучения природы»</w:t>
            </w:r>
          </w:p>
        </w:tc>
      </w:tr>
      <w:tr w:rsidR="0063047A" w:rsidRPr="00192FDE" w14:paraId="1D4042B8" w14:textId="77777777" w:rsidTr="0063047A">
        <w:trPr>
          <w:gridAfter w:val="1"/>
          <w:wAfter w:w="23" w:type="dxa"/>
          <w:trHeight w:val="144"/>
          <w:tblCellSpacing w:w="20" w:type="nil"/>
        </w:trPr>
        <w:tc>
          <w:tcPr>
            <w:tcW w:w="958" w:type="dxa"/>
            <w:tcMar>
              <w:top w:w="50" w:type="dxa"/>
              <w:left w:w="100" w:type="dxa"/>
            </w:tcMar>
            <w:vAlign w:val="center"/>
          </w:tcPr>
          <w:p w14:paraId="4B6F4D46" w14:textId="77777777" w:rsidR="0063047A" w:rsidRPr="00192FDE" w:rsidRDefault="0063047A" w:rsidP="00192FDE">
            <w:pPr>
              <w:spacing w:line="276" w:lineRule="auto"/>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6</w:t>
            </w:r>
          </w:p>
        </w:tc>
        <w:tc>
          <w:tcPr>
            <w:tcW w:w="7364" w:type="dxa"/>
            <w:tcMar>
              <w:top w:w="50" w:type="dxa"/>
              <w:left w:w="100" w:type="dxa"/>
            </w:tcMar>
            <w:vAlign w:val="center"/>
          </w:tcPr>
          <w:p w14:paraId="07F44F73"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Методы изучения живой природы: измерение</w:t>
            </w:r>
          </w:p>
        </w:tc>
        <w:tc>
          <w:tcPr>
            <w:tcW w:w="2126" w:type="dxa"/>
            <w:tcMar>
              <w:top w:w="50" w:type="dxa"/>
              <w:left w:w="100" w:type="dxa"/>
            </w:tcMar>
            <w:vAlign w:val="center"/>
          </w:tcPr>
          <w:p w14:paraId="42989A29"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eastAsia="en-US"/>
              </w:rPr>
              <w:t xml:space="preserve"> </w:t>
            </w:r>
            <w:r w:rsidRPr="00192FDE">
              <w:rPr>
                <w:rFonts w:eastAsiaTheme="minorHAnsi" w:cstheme="minorBidi"/>
                <w:color w:val="000000"/>
                <w:szCs w:val="22"/>
                <w:lang w:val="en-US" w:eastAsia="en-US"/>
              </w:rPr>
              <w:t xml:space="preserve">1 </w:t>
            </w:r>
          </w:p>
        </w:tc>
        <w:tc>
          <w:tcPr>
            <w:tcW w:w="2245" w:type="dxa"/>
            <w:tcMar>
              <w:top w:w="50" w:type="dxa"/>
              <w:left w:w="100" w:type="dxa"/>
            </w:tcMar>
            <w:vAlign w:val="center"/>
          </w:tcPr>
          <w:p w14:paraId="735EF740" w14:textId="77777777" w:rsidR="0063047A" w:rsidRPr="005E4ABE" w:rsidRDefault="0063047A" w:rsidP="005E4ABE">
            <w:pPr>
              <w:spacing w:line="276" w:lineRule="auto"/>
              <w:ind w:left="135"/>
              <w:rPr>
                <w:rFonts w:eastAsiaTheme="minorHAnsi"/>
                <w:sz w:val="22"/>
                <w:szCs w:val="22"/>
                <w:lang w:eastAsia="en-US"/>
              </w:rPr>
            </w:pPr>
            <w:proofErr w:type="spellStart"/>
            <w:r>
              <w:rPr>
                <w:rFonts w:eastAsiaTheme="minorHAnsi"/>
                <w:szCs w:val="22"/>
                <w:lang w:eastAsia="en-US"/>
              </w:rPr>
              <w:t>В</w:t>
            </w:r>
            <w:r w:rsidRPr="005E4ABE">
              <w:rPr>
                <w:rFonts w:eastAsiaTheme="minorHAnsi"/>
                <w:szCs w:val="22"/>
                <w:lang w:eastAsia="en-US"/>
              </w:rPr>
              <w:t>идеоэкскурси</w:t>
            </w:r>
            <w:r>
              <w:rPr>
                <w:rFonts w:eastAsiaTheme="minorHAnsi"/>
                <w:szCs w:val="22"/>
                <w:lang w:eastAsia="en-US"/>
              </w:rPr>
              <w:t>я</w:t>
            </w:r>
            <w:proofErr w:type="spellEnd"/>
          </w:p>
        </w:tc>
      </w:tr>
      <w:tr w:rsidR="0063047A" w:rsidRPr="00192FDE" w14:paraId="500B6F69" w14:textId="77777777" w:rsidTr="0063047A">
        <w:trPr>
          <w:gridAfter w:val="1"/>
          <w:wAfter w:w="23" w:type="dxa"/>
          <w:trHeight w:val="144"/>
          <w:tblCellSpacing w:w="20" w:type="nil"/>
        </w:trPr>
        <w:tc>
          <w:tcPr>
            <w:tcW w:w="958" w:type="dxa"/>
            <w:tcMar>
              <w:top w:w="50" w:type="dxa"/>
              <w:left w:w="100" w:type="dxa"/>
            </w:tcMar>
            <w:vAlign w:val="center"/>
          </w:tcPr>
          <w:p w14:paraId="454C590C" w14:textId="77777777" w:rsidR="0063047A" w:rsidRPr="00192FDE" w:rsidRDefault="0063047A" w:rsidP="00192FDE">
            <w:pPr>
              <w:spacing w:line="276" w:lineRule="auto"/>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7</w:t>
            </w:r>
          </w:p>
        </w:tc>
        <w:tc>
          <w:tcPr>
            <w:tcW w:w="7364" w:type="dxa"/>
            <w:tcMar>
              <w:top w:w="50" w:type="dxa"/>
              <w:left w:w="100" w:type="dxa"/>
            </w:tcMar>
            <w:vAlign w:val="center"/>
          </w:tcPr>
          <w:p w14:paraId="1D00F0C9"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2126" w:type="dxa"/>
            <w:tcMar>
              <w:top w:w="50" w:type="dxa"/>
              <w:left w:w="100" w:type="dxa"/>
            </w:tcMar>
            <w:vAlign w:val="center"/>
          </w:tcPr>
          <w:p w14:paraId="4822172D" w14:textId="77777777" w:rsidR="0063047A" w:rsidRPr="001F7240" w:rsidRDefault="0063047A" w:rsidP="001F7240">
            <w:pPr>
              <w:spacing w:line="276" w:lineRule="auto"/>
              <w:ind w:left="135"/>
              <w:jc w:val="center"/>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 xml:space="preserve"> </w:t>
            </w:r>
            <w:r w:rsidRPr="00192FDE">
              <w:rPr>
                <w:rFonts w:eastAsiaTheme="minorHAnsi" w:cstheme="minorBidi"/>
                <w:color w:val="000000"/>
                <w:szCs w:val="22"/>
                <w:lang w:val="en-US" w:eastAsia="en-US"/>
              </w:rPr>
              <w:t xml:space="preserve">1 </w:t>
            </w:r>
          </w:p>
        </w:tc>
        <w:tc>
          <w:tcPr>
            <w:tcW w:w="2245" w:type="dxa"/>
            <w:tcMar>
              <w:top w:w="50" w:type="dxa"/>
              <w:left w:w="100" w:type="dxa"/>
            </w:tcMar>
            <w:vAlign w:val="center"/>
          </w:tcPr>
          <w:p w14:paraId="5EDFF01D"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00D83E80" w14:textId="77777777" w:rsidTr="0063047A">
        <w:trPr>
          <w:trHeight w:val="144"/>
          <w:tblCellSpacing w:w="20" w:type="nil"/>
        </w:trPr>
        <w:tc>
          <w:tcPr>
            <w:tcW w:w="958" w:type="dxa"/>
            <w:tcMar>
              <w:top w:w="50" w:type="dxa"/>
              <w:left w:w="100" w:type="dxa"/>
            </w:tcMar>
            <w:vAlign w:val="center"/>
          </w:tcPr>
          <w:p w14:paraId="61BDF80B" w14:textId="77777777" w:rsidR="0063047A" w:rsidRPr="00192FDE" w:rsidRDefault="0063047A" w:rsidP="00192FDE">
            <w:pPr>
              <w:spacing w:line="276" w:lineRule="auto"/>
              <w:rPr>
                <w:rFonts w:asciiTheme="minorHAnsi" w:eastAsiaTheme="minorHAnsi" w:hAnsiTheme="minorHAnsi" w:cstheme="minorBidi"/>
                <w:sz w:val="22"/>
                <w:szCs w:val="22"/>
                <w:lang w:val="en-US" w:eastAsia="en-US"/>
              </w:rPr>
            </w:pPr>
            <w:r w:rsidRPr="00192FDE">
              <w:rPr>
                <w:rFonts w:eastAsiaTheme="minorHAnsi" w:cstheme="minorBidi"/>
                <w:color w:val="000000"/>
                <w:szCs w:val="22"/>
                <w:lang w:val="en-US" w:eastAsia="en-US"/>
              </w:rPr>
              <w:t>8</w:t>
            </w:r>
          </w:p>
        </w:tc>
        <w:tc>
          <w:tcPr>
            <w:tcW w:w="7364" w:type="dxa"/>
            <w:tcMar>
              <w:top w:w="50" w:type="dxa"/>
              <w:left w:w="100" w:type="dxa"/>
            </w:tcMar>
            <w:vAlign w:val="center"/>
          </w:tcPr>
          <w:p w14:paraId="4FE1A339"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w:t>
            </w:r>
            <w:r w:rsidRPr="00192FDE">
              <w:rPr>
                <w:rFonts w:eastAsiaTheme="minorHAnsi" w:cstheme="minorBidi"/>
                <w:color w:val="000000"/>
                <w:szCs w:val="22"/>
                <w:lang w:eastAsia="en-US"/>
              </w:rPr>
              <w:lastRenderedPageBreak/>
              <w:t>микроскопа»</w:t>
            </w:r>
          </w:p>
        </w:tc>
        <w:tc>
          <w:tcPr>
            <w:tcW w:w="2126" w:type="dxa"/>
            <w:tcMar>
              <w:top w:w="50" w:type="dxa"/>
              <w:left w:w="100" w:type="dxa"/>
            </w:tcMar>
            <w:vAlign w:val="center"/>
          </w:tcPr>
          <w:p w14:paraId="1E3FAAC2"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eastAsia="en-US"/>
              </w:rPr>
              <w:lastRenderedPageBreak/>
              <w:t xml:space="preserve"> </w:t>
            </w:r>
            <w:r w:rsidRPr="00192FDE">
              <w:rPr>
                <w:rFonts w:eastAsiaTheme="minorHAnsi" w:cstheme="minorBidi"/>
                <w:color w:val="000000"/>
                <w:szCs w:val="22"/>
                <w:lang w:val="en-US" w:eastAsia="en-US"/>
              </w:rPr>
              <w:t xml:space="preserve">1 </w:t>
            </w:r>
          </w:p>
          <w:p w14:paraId="0B86A148"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Pr>
                <w:rFonts w:eastAsiaTheme="minorHAnsi" w:cstheme="minorBidi"/>
                <w:color w:val="000000"/>
                <w:szCs w:val="22"/>
                <w:lang w:eastAsia="en-US"/>
              </w:rPr>
              <w:t>1</w:t>
            </w:r>
            <w:r w:rsidRPr="00192FDE">
              <w:rPr>
                <w:rFonts w:eastAsiaTheme="minorHAnsi" w:cstheme="minorBidi"/>
                <w:color w:val="000000"/>
                <w:szCs w:val="22"/>
                <w:lang w:val="en-US" w:eastAsia="en-US"/>
              </w:rPr>
              <w:t xml:space="preserve"> </w:t>
            </w:r>
          </w:p>
        </w:tc>
        <w:tc>
          <w:tcPr>
            <w:tcW w:w="2268" w:type="dxa"/>
            <w:gridSpan w:val="2"/>
            <w:tcMar>
              <w:top w:w="50" w:type="dxa"/>
              <w:left w:w="100" w:type="dxa"/>
            </w:tcMar>
            <w:vAlign w:val="center"/>
          </w:tcPr>
          <w:p w14:paraId="46E6019A"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56B70" w:rsidRPr="00192FDE" w14:paraId="42B8D39F" w14:textId="77777777" w:rsidTr="001F7240">
        <w:trPr>
          <w:trHeight w:val="144"/>
          <w:tblCellSpacing w:w="20" w:type="nil"/>
        </w:trPr>
        <w:tc>
          <w:tcPr>
            <w:tcW w:w="12716" w:type="dxa"/>
            <w:gridSpan w:val="5"/>
            <w:tcMar>
              <w:top w:w="50" w:type="dxa"/>
              <w:left w:w="100" w:type="dxa"/>
            </w:tcMar>
            <w:vAlign w:val="center"/>
          </w:tcPr>
          <w:p w14:paraId="02E267E8" w14:textId="77777777" w:rsidR="00656B70" w:rsidRPr="00656B70" w:rsidRDefault="00C8670F" w:rsidP="00656B70">
            <w:pPr>
              <w:spacing w:line="276" w:lineRule="auto"/>
              <w:ind w:left="135"/>
              <w:jc w:val="center"/>
              <w:rPr>
                <w:rFonts w:eastAsiaTheme="minorHAnsi"/>
                <w:b/>
                <w:lang w:eastAsia="en-US"/>
              </w:rPr>
            </w:pPr>
            <w:r>
              <w:rPr>
                <w:rFonts w:eastAsiaTheme="minorHAnsi"/>
                <w:b/>
                <w:lang w:eastAsia="en-US"/>
              </w:rPr>
              <w:t xml:space="preserve">Глава 2. </w:t>
            </w:r>
            <w:r w:rsidR="00656B70">
              <w:rPr>
                <w:rFonts w:eastAsiaTheme="minorHAnsi"/>
                <w:b/>
                <w:lang w:eastAsia="en-US"/>
              </w:rPr>
              <w:t>Организмы – тела живой природы (10 ч.)</w:t>
            </w:r>
          </w:p>
        </w:tc>
      </w:tr>
      <w:tr w:rsidR="0063047A" w:rsidRPr="00192FDE" w14:paraId="70CAAC7F" w14:textId="77777777" w:rsidTr="001F7240">
        <w:trPr>
          <w:trHeight w:val="144"/>
          <w:tblCellSpacing w:w="20" w:type="nil"/>
        </w:trPr>
        <w:tc>
          <w:tcPr>
            <w:tcW w:w="958" w:type="dxa"/>
            <w:tcMar>
              <w:top w:w="50" w:type="dxa"/>
              <w:left w:w="100" w:type="dxa"/>
            </w:tcMar>
            <w:vAlign w:val="center"/>
          </w:tcPr>
          <w:p w14:paraId="479B63C5" w14:textId="77777777" w:rsidR="0063047A" w:rsidRPr="00C8670F" w:rsidRDefault="0063047A" w:rsidP="00192FDE">
            <w:pPr>
              <w:spacing w:line="276" w:lineRule="auto"/>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9</w:t>
            </w:r>
          </w:p>
        </w:tc>
        <w:tc>
          <w:tcPr>
            <w:tcW w:w="7364" w:type="dxa"/>
            <w:tcMar>
              <w:top w:w="50" w:type="dxa"/>
              <w:left w:w="100" w:type="dxa"/>
            </w:tcMar>
            <w:vAlign w:val="center"/>
          </w:tcPr>
          <w:p w14:paraId="2F4F6877" w14:textId="77777777" w:rsidR="0063047A" w:rsidRPr="00C8670F" w:rsidRDefault="0063047A" w:rsidP="00192FDE">
            <w:pPr>
              <w:spacing w:line="276" w:lineRule="auto"/>
              <w:ind w:left="135"/>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Понятие об организме</w:t>
            </w:r>
          </w:p>
        </w:tc>
        <w:tc>
          <w:tcPr>
            <w:tcW w:w="2126" w:type="dxa"/>
            <w:tcMar>
              <w:top w:w="50" w:type="dxa"/>
              <w:left w:w="100" w:type="dxa"/>
            </w:tcMar>
            <w:vAlign w:val="center"/>
          </w:tcPr>
          <w:p w14:paraId="1467664A" w14:textId="77777777" w:rsidR="0063047A" w:rsidRPr="00C8670F" w:rsidRDefault="0063047A" w:rsidP="00192FDE">
            <w:pPr>
              <w:spacing w:line="276" w:lineRule="auto"/>
              <w:ind w:left="135"/>
              <w:jc w:val="center"/>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 xml:space="preserve"> 1 </w:t>
            </w:r>
          </w:p>
        </w:tc>
        <w:tc>
          <w:tcPr>
            <w:tcW w:w="2268" w:type="dxa"/>
            <w:gridSpan w:val="2"/>
            <w:tcMar>
              <w:top w:w="50" w:type="dxa"/>
              <w:left w:w="100" w:type="dxa"/>
            </w:tcMar>
            <w:vAlign w:val="center"/>
          </w:tcPr>
          <w:p w14:paraId="5DCBDC2E" w14:textId="77777777" w:rsidR="0063047A" w:rsidRPr="00192FDE" w:rsidRDefault="0063047A" w:rsidP="00192FDE">
            <w:pPr>
              <w:spacing w:line="276" w:lineRule="auto"/>
              <w:ind w:left="135"/>
              <w:rPr>
                <w:rFonts w:eastAsiaTheme="minorHAnsi"/>
                <w:lang w:eastAsia="en-US"/>
              </w:rPr>
            </w:pPr>
            <w:r w:rsidRPr="00192FDE">
              <w:rPr>
                <w:rFonts w:eastAsiaTheme="minorHAnsi"/>
                <w:lang w:eastAsia="en-US"/>
              </w:rPr>
              <w:t>«</w:t>
            </w:r>
            <w:r>
              <w:rPr>
                <w:rFonts w:eastAsiaTheme="minorHAnsi"/>
                <w:lang w:eastAsia="en-US"/>
              </w:rPr>
              <w:t>Путешествие по организму»</w:t>
            </w:r>
          </w:p>
        </w:tc>
      </w:tr>
      <w:tr w:rsidR="0063047A" w:rsidRPr="00192FDE" w14:paraId="3174311C" w14:textId="77777777" w:rsidTr="001F7240">
        <w:trPr>
          <w:trHeight w:val="144"/>
          <w:tblCellSpacing w:w="20" w:type="nil"/>
        </w:trPr>
        <w:tc>
          <w:tcPr>
            <w:tcW w:w="958" w:type="dxa"/>
            <w:tcMar>
              <w:top w:w="50" w:type="dxa"/>
              <w:left w:w="100" w:type="dxa"/>
            </w:tcMar>
            <w:vAlign w:val="center"/>
          </w:tcPr>
          <w:p w14:paraId="2A487189" w14:textId="77777777" w:rsidR="0063047A" w:rsidRPr="00C8670F" w:rsidRDefault="0063047A" w:rsidP="00192FDE">
            <w:pPr>
              <w:spacing w:line="276" w:lineRule="auto"/>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10</w:t>
            </w:r>
          </w:p>
        </w:tc>
        <w:tc>
          <w:tcPr>
            <w:tcW w:w="7364" w:type="dxa"/>
            <w:tcMar>
              <w:top w:w="50" w:type="dxa"/>
              <w:left w:w="100" w:type="dxa"/>
            </w:tcMar>
            <w:vAlign w:val="center"/>
          </w:tcPr>
          <w:p w14:paraId="38384FBD" w14:textId="77777777" w:rsidR="0063047A" w:rsidRPr="00C8670F" w:rsidRDefault="0063047A" w:rsidP="00192FDE">
            <w:pPr>
              <w:spacing w:line="276" w:lineRule="auto"/>
              <w:ind w:left="135"/>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Увеличительные приборы для исследований</w:t>
            </w:r>
          </w:p>
        </w:tc>
        <w:tc>
          <w:tcPr>
            <w:tcW w:w="2126" w:type="dxa"/>
            <w:tcMar>
              <w:top w:w="50" w:type="dxa"/>
              <w:left w:w="100" w:type="dxa"/>
            </w:tcMar>
            <w:vAlign w:val="center"/>
          </w:tcPr>
          <w:p w14:paraId="6357DDA0" w14:textId="77777777" w:rsidR="0063047A" w:rsidRPr="00C8670F" w:rsidRDefault="0063047A" w:rsidP="00192FDE">
            <w:pPr>
              <w:spacing w:line="276" w:lineRule="auto"/>
              <w:ind w:left="135"/>
              <w:jc w:val="center"/>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 xml:space="preserve"> 1 </w:t>
            </w:r>
          </w:p>
        </w:tc>
        <w:tc>
          <w:tcPr>
            <w:tcW w:w="2268" w:type="dxa"/>
            <w:gridSpan w:val="2"/>
            <w:tcMar>
              <w:top w:w="50" w:type="dxa"/>
              <w:left w:w="100" w:type="dxa"/>
            </w:tcMar>
            <w:vAlign w:val="center"/>
          </w:tcPr>
          <w:p w14:paraId="3CDE2668"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5F4FE2FA" w14:textId="77777777" w:rsidTr="001F7240">
        <w:trPr>
          <w:trHeight w:val="144"/>
          <w:tblCellSpacing w:w="20" w:type="nil"/>
        </w:trPr>
        <w:tc>
          <w:tcPr>
            <w:tcW w:w="958" w:type="dxa"/>
            <w:tcMar>
              <w:top w:w="50" w:type="dxa"/>
              <w:left w:w="100" w:type="dxa"/>
            </w:tcMar>
            <w:vAlign w:val="center"/>
          </w:tcPr>
          <w:p w14:paraId="518CC408" w14:textId="77777777" w:rsidR="0063047A" w:rsidRPr="00C8670F" w:rsidRDefault="0063047A" w:rsidP="00192FDE">
            <w:pPr>
              <w:spacing w:line="276" w:lineRule="auto"/>
              <w:rPr>
                <w:rFonts w:asciiTheme="minorHAnsi" w:eastAsiaTheme="minorHAnsi" w:hAnsiTheme="minorHAnsi" w:cstheme="minorBidi"/>
                <w:sz w:val="22"/>
                <w:szCs w:val="22"/>
                <w:lang w:eastAsia="en-US"/>
              </w:rPr>
            </w:pPr>
            <w:r w:rsidRPr="00C8670F">
              <w:rPr>
                <w:rFonts w:eastAsiaTheme="minorHAnsi" w:cstheme="minorBidi"/>
                <w:color w:val="000000"/>
                <w:szCs w:val="22"/>
                <w:lang w:eastAsia="en-US"/>
              </w:rPr>
              <w:t>11</w:t>
            </w:r>
          </w:p>
        </w:tc>
        <w:tc>
          <w:tcPr>
            <w:tcW w:w="7364" w:type="dxa"/>
            <w:tcMar>
              <w:top w:w="50" w:type="dxa"/>
              <w:left w:w="100" w:type="dxa"/>
            </w:tcMar>
            <w:vAlign w:val="center"/>
          </w:tcPr>
          <w:p w14:paraId="20493DFA"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r w:rsidRPr="00192FDE">
              <w:rPr>
                <w:rFonts w:eastAsiaTheme="minorHAnsi" w:cstheme="minorBidi"/>
                <w:color w:val="000000"/>
                <w:szCs w:val="22"/>
                <w:lang w:eastAsia="en-US"/>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2126" w:type="dxa"/>
            <w:tcMar>
              <w:top w:w="50" w:type="dxa"/>
              <w:left w:w="100" w:type="dxa"/>
            </w:tcMar>
            <w:vAlign w:val="center"/>
          </w:tcPr>
          <w:p w14:paraId="34DB55D8"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r w:rsidRPr="00192FDE">
              <w:rPr>
                <w:rFonts w:eastAsiaTheme="minorHAnsi" w:cstheme="minorBidi"/>
                <w:color w:val="000000"/>
                <w:szCs w:val="22"/>
                <w:lang w:eastAsia="en-US"/>
              </w:rPr>
              <w:t xml:space="preserve"> </w:t>
            </w:r>
            <w:r w:rsidRPr="00192FDE">
              <w:rPr>
                <w:rFonts w:eastAsiaTheme="minorHAnsi" w:cstheme="minorBidi"/>
                <w:color w:val="000000"/>
                <w:szCs w:val="22"/>
                <w:lang w:val="en-US" w:eastAsia="en-US"/>
              </w:rPr>
              <w:t xml:space="preserve">1 </w:t>
            </w:r>
          </w:p>
          <w:p w14:paraId="5D7917E2" w14:textId="77777777" w:rsidR="0063047A" w:rsidRPr="00192FDE" w:rsidRDefault="0063047A" w:rsidP="00192FDE">
            <w:pPr>
              <w:spacing w:line="276" w:lineRule="auto"/>
              <w:ind w:left="135"/>
              <w:jc w:val="center"/>
              <w:rPr>
                <w:rFonts w:asciiTheme="minorHAnsi" w:eastAsiaTheme="minorHAnsi" w:hAnsiTheme="minorHAnsi" w:cstheme="minorBidi"/>
                <w:sz w:val="22"/>
                <w:szCs w:val="22"/>
                <w:lang w:val="en-US" w:eastAsia="en-US"/>
              </w:rPr>
            </w:pPr>
          </w:p>
        </w:tc>
        <w:tc>
          <w:tcPr>
            <w:tcW w:w="2268" w:type="dxa"/>
            <w:gridSpan w:val="2"/>
            <w:tcMar>
              <w:top w:w="50" w:type="dxa"/>
              <w:left w:w="100" w:type="dxa"/>
            </w:tcMar>
            <w:vAlign w:val="center"/>
          </w:tcPr>
          <w:p w14:paraId="09961FD5" w14:textId="77777777" w:rsidR="0063047A" w:rsidRPr="00192FDE" w:rsidRDefault="0063047A" w:rsidP="00192FDE">
            <w:pPr>
              <w:spacing w:line="276" w:lineRule="auto"/>
              <w:ind w:left="135"/>
              <w:rPr>
                <w:rFonts w:asciiTheme="minorHAnsi" w:eastAsiaTheme="minorHAnsi" w:hAnsiTheme="minorHAnsi" w:cstheme="minorBidi"/>
                <w:sz w:val="22"/>
                <w:szCs w:val="22"/>
                <w:lang w:eastAsia="en-US"/>
              </w:rPr>
            </w:pPr>
          </w:p>
        </w:tc>
      </w:tr>
      <w:tr w:rsidR="0063047A" w:rsidRPr="00192FDE" w14:paraId="2004CC5A" w14:textId="77777777" w:rsidTr="001F7240">
        <w:trPr>
          <w:trHeight w:val="144"/>
          <w:tblCellSpacing w:w="20" w:type="nil"/>
        </w:trPr>
        <w:tc>
          <w:tcPr>
            <w:tcW w:w="958" w:type="dxa"/>
            <w:tcMar>
              <w:top w:w="50" w:type="dxa"/>
              <w:left w:w="100" w:type="dxa"/>
            </w:tcMar>
            <w:vAlign w:val="center"/>
          </w:tcPr>
          <w:p w14:paraId="16C37E4B"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12</w:t>
            </w:r>
          </w:p>
        </w:tc>
        <w:tc>
          <w:tcPr>
            <w:tcW w:w="7364" w:type="dxa"/>
            <w:tcMar>
              <w:top w:w="50" w:type="dxa"/>
              <w:left w:w="100" w:type="dxa"/>
            </w:tcMar>
            <w:vAlign w:val="center"/>
          </w:tcPr>
          <w:p w14:paraId="64D0C52E"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Жизнедеятельность</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организмов</w:t>
            </w:r>
            <w:proofErr w:type="spellEnd"/>
          </w:p>
        </w:tc>
        <w:tc>
          <w:tcPr>
            <w:tcW w:w="2126" w:type="dxa"/>
            <w:tcMar>
              <w:top w:w="50" w:type="dxa"/>
              <w:left w:w="100" w:type="dxa"/>
            </w:tcMar>
            <w:vAlign w:val="center"/>
          </w:tcPr>
          <w:p w14:paraId="38296FEB"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28B76E07" w14:textId="77777777" w:rsidR="0063047A" w:rsidRPr="00192FDE" w:rsidRDefault="0063047A" w:rsidP="00192FDE">
            <w:pPr>
              <w:spacing w:line="276" w:lineRule="auto"/>
              <w:ind w:left="135"/>
              <w:rPr>
                <w:rFonts w:eastAsiaTheme="minorHAnsi"/>
                <w:lang w:eastAsia="en-US"/>
              </w:rPr>
            </w:pPr>
            <w:proofErr w:type="spellStart"/>
            <w:r>
              <w:rPr>
                <w:rFonts w:eastAsiaTheme="minorHAnsi"/>
                <w:szCs w:val="22"/>
                <w:lang w:eastAsia="en-US"/>
              </w:rPr>
              <w:t>В</w:t>
            </w:r>
            <w:r w:rsidRPr="005E4ABE">
              <w:rPr>
                <w:rFonts w:eastAsiaTheme="minorHAnsi"/>
                <w:szCs w:val="22"/>
                <w:lang w:eastAsia="en-US"/>
              </w:rPr>
              <w:t>идеоэкскурси</w:t>
            </w:r>
            <w:r>
              <w:rPr>
                <w:rFonts w:eastAsiaTheme="minorHAnsi"/>
                <w:szCs w:val="22"/>
                <w:lang w:eastAsia="en-US"/>
              </w:rPr>
              <w:t>я</w:t>
            </w:r>
            <w:proofErr w:type="spellEnd"/>
          </w:p>
        </w:tc>
      </w:tr>
      <w:tr w:rsidR="0063047A" w:rsidRPr="00192FDE" w14:paraId="291A6FA5" w14:textId="77777777" w:rsidTr="001F7240">
        <w:trPr>
          <w:trHeight w:val="144"/>
          <w:tblCellSpacing w:w="20" w:type="nil"/>
        </w:trPr>
        <w:tc>
          <w:tcPr>
            <w:tcW w:w="958" w:type="dxa"/>
            <w:tcMar>
              <w:top w:w="50" w:type="dxa"/>
              <w:left w:w="100" w:type="dxa"/>
            </w:tcMar>
            <w:vAlign w:val="center"/>
          </w:tcPr>
          <w:p w14:paraId="732048F2"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13</w:t>
            </w:r>
          </w:p>
        </w:tc>
        <w:tc>
          <w:tcPr>
            <w:tcW w:w="7364" w:type="dxa"/>
            <w:tcMar>
              <w:top w:w="50" w:type="dxa"/>
              <w:left w:w="100" w:type="dxa"/>
            </w:tcMar>
            <w:vAlign w:val="center"/>
          </w:tcPr>
          <w:p w14:paraId="389B6B38"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Свойства живых организмов. Лабораторная работа «Наблюдение за потреблением воды растением»</w:t>
            </w:r>
          </w:p>
        </w:tc>
        <w:tc>
          <w:tcPr>
            <w:tcW w:w="2126" w:type="dxa"/>
            <w:tcMar>
              <w:top w:w="50" w:type="dxa"/>
              <w:left w:w="100" w:type="dxa"/>
            </w:tcMar>
            <w:vAlign w:val="center"/>
          </w:tcPr>
          <w:p w14:paraId="3D6D0E33" w14:textId="77777777" w:rsidR="0063047A" w:rsidRPr="0063047A" w:rsidRDefault="0063047A" w:rsidP="0063047A">
            <w:pPr>
              <w:spacing w:line="276" w:lineRule="auto"/>
              <w:ind w:left="135"/>
              <w:jc w:val="center"/>
              <w:rPr>
                <w:rFonts w:eastAsiaTheme="minorHAnsi"/>
                <w:lang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1BC67F9D" w14:textId="77777777" w:rsidR="0063047A" w:rsidRPr="00192FDE" w:rsidRDefault="0063047A" w:rsidP="00192FDE">
            <w:pPr>
              <w:spacing w:line="276" w:lineRule="auto"/>
              <w:ind w:left="135"/>
              <w:rPr>
                <w:rFonts w:eastAsiaTheme="minorHAnsi"/>
                <w:lang w:eastAsia="en-US"/>
              </w:rPr>
            </w:pPr>
          </w:p>
        </w:tc>
      </w:tr>
      <w:tr w:rsidR="0063047A" w:rsidRPr="00192FDE" w14:paraId="786C6487" w14:textId="77777777" w:rsidTr="001F7240">
        <w:trPr>
          <w:trHeight w:val="144"/>
          <w:tblCellSpacing w:w="20" w:type="nil"/>
        </w:trPr>
        <w:tc>
          <w:tcPr>
            <w:tcW w:w="958" w:type="dxa"/>
            <w:tcMar>
              <w:top w:w="50" w:type="dxa"/>
              <w:left w:w="100" w:type="dxa"/>
            </w:tcMar>
            <w:vAlign w:val="center"/>
          </w:tcPr>
          <w:p w14:paraId="7639DCF6"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14</w:t>
            </w:r>
          </w:p>
        </w:tc>
        <w:tc>
          <w:tcPr>
            <w:tcW w:w="7364" w:type="dxa"/>
            <w:tcMar>
              <w:top w:w="50" w:type="dxa"/>
              <w:left w:w="100" w:type="dxa"/>
            </w:tcMar>
            <w:vAlign w:val="center"/>
          </w:tcPr>
          <w:p w14:paraId="24DEC946"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Разнообразие организмов и их классификация. Практическая работа «Ознакомление с принципами систематики организмов»</w:t>
            </w:r>
          </w:p>
        </w:tc>
        <w:tc>
          <w:tcPr>
            <w:tcW w:w="2126" w:type="dxa"/>
            <w:tcMar>
              <w:top w:w="50" w:type="dxa"/>
              <w:left w:w="100" w:type="dxa"/>
            </w:tcMar>
            <w:vAlign w:val="center"/>
          </w:tcPr>
          <w:p w14:paraId="11DC384E" w14:textId="77777777" w:rsidR="0063047A" w:rsidRPr="00192FDE" w:rsidRDefault="0063047A" w:rsidP="00192FDE">
            <w:pPr>
              <w:spacing w:line="276" w:lineRule="auto"/>
              <w:ind w:left="135"/>
              <w:jc w:val="center"/>
              <w:rPr>
                <w:rFonts w:eastAsiaTheme="minorHAnsi"/>
                <w:lang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4868D2D1" w14:textId="77777777" w:rsidR="0063047A" w:rsidRPr="00192FDE" w:rsidRDefault="0063047A" w:rsidP="00192FDE">
            <w:pPr>
              <w:spacing w:line="276" w:lineRule="auto"/>
              <w:ind w:left="135"/>
              <w:rPr>
                <w:rFonts w:eastAsiaTheme="minorHAnsi"/>
                <w:lang w:eastAsia="en-US"/>
              </w:rPr>
            </w:pPr>
          </w:p>
        </w:tc>
      </w:tr>
      <w:tr w:rsidR="0063047A" w:rsidRPr="00192FDE" w14:paraId="31DF38DE" w14:textId="77777777" w:rsidTr="001F7240">
        <w:trPr>
          <w:trHeight w:val="144"/>
          <w:tblCellSpacing w:w="20" w:type="nil"/>
        </w:trPr>
        <w:tc>
          <w:tcPr>
            <w:tcW w:w="958" w:type="dxa"/>
            <w:tcMar>
              <w:top w:w="50" w:type="dxa"/>
              <w:left w:w="100" w:type="dxa"/>
            </w:tcMar>
            <w:vAlign w:val="center"/>
          </w:tcPr>
          <w:p w14:paraId="71598F9E"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15</w:t>
            </w:r>
          </w:p>
        </w:tc>
        <w:tc>
          <w:tcPr>
            <w:tcW w:w="7364" w:type="dxa"/>
            <w:tcMar>
              <w:top w:w="50" w:type="dxa"/>
              <w:left w:w="100" w:type="dxa"/>
            </w:tcMar>
            <w:vAlign w:val="center"/>
          </w:tcPr>
          <w:p w14:paraId="13E794EA"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Многообразие</w:t>
            </w:r>
            <w:proofErr w:type="spellEnd"/>
            <w:r w:rsidRPr="00192FDE">
              <w:rPr>
                <w:rFonts w:eastAsiaTheme="minorHAnsi"/>
                <w:color w:val="000000"/>
                <w:lang w:val="en-US" w:eastAsia="en-US"/>
              </w:rPr>
              <w:t xml:space="preserve"> и </w:t>
            </w:r>
            <w:proofErr w:type="spellStart"/>
            <w:r w:rsidRPr="00192FDE">
              <w:rPr>
                <w:rFonts w:eastAsiaTheme="minorHAnsi"/>
                <w:color w:val="000000"/>
                <w:lang w:val="en-US" w:eastAsia="en-US"/>
              </w:rPr>
              <w:t>значение</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растений</w:t>
            </w:r>
            <w:proofErr w:type="spellEnd"/>
          </w:p>
        </w:tc>
        <w:tc>
          <w:tcPr>
            <w:tcW w:w="2126" w:type="dxa"/>
            <w:tcMar>
              <w:top w:w="50" w:type="dxa"/>
              <w:left w:w="100" w:type="dxa"/>
            </w:tcMar>
            <w:vAlign w:val="center"/>
          </w:tcPr>
          <w:p w14:paraId="364899DE"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1A43B0B8" w14:textId="77777777" w:rsidR="0063047A" w:rsidRPr="00192FDE" w:rsidRDefault="0063047A" w:rsidP="00192FDE">
            <w:pPr>
              <w:spacing w:line="276" w:lineRule="auto"/>
              <w:ind w:left="135"/>
              <w:rPr>
                <w:rFonts w:eastAsiaTheme="minorHAnsi"/>
                <w:lang w:val="en-US" w:eastAsia="en-US"/>
              </w:rPr>
            </w:pPr>
            <w:proofErr w:type="spellStart"/>
            <w:r>
              <w:rPr>
                <w:rFonts w:eastAsiaTheme="minorHAnsi"/>
                <w:szCs w:val="22"/>
                <w:lang w:eastAsia="en-US"/>
              </w:rPr>
              <w:t>В</w:t>
            </w:r>
            <w:r w:rsidRPr="005E4ABE">
              <w:rPr>
                <w:rFonts w:eastAsiaTheme="minorHAnsi"/>
                <w:szCs w:val="22"/>
                <w:lang w:eastAsia="en-US"/>
              </w:rPr>
              <w:t>идеоэкскурси</w:t>
            </w:r>
            <w:r>
              <w:rPr>
                <w:rFonts w:eastAsiaTheme="minorHAnsi"/>
                <w:szCs w:val="22"/>
                <w:lang w:eastAsia="en-US"/>
              </w:rPr>
              <w:t>я</w:t>
            </w:r>
            <w:proofErr w:type="spellEnd"/>
          </w:p>
        </w:tc>
      </w:tr>
      <w:tr w:rsidR="0063047A" w:rsidRPr="005E4ABE" w14:paraId="503659BD" w14:textId="77777777" w:rsidTr="001F7240">
        <w:trPr>
          <w:trHeight w:val="144"/>
          <w:tblCellSpacing w:w="20" w:type="nil"/>
        </w:trPr>
        <w:tc>
          <w:tcPr>
            <w:tcW w:w="958" w:type="dxa"/>
            <w:tcMar>
              <w:top w:w="50" w:type="dxa"/>
              <w:left w:w="100" w:type="dxa"/>
            </w:tcMar>
            <w:vAlign w:val="center"/>
          </w:tcPr>
          <w:p w14:paraId="5B957510"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16</w:t>
            </w:r>
          </w:p>
        </w:tc>
        <w:tc>
          <w:tcPr>
            <w:tcW w:w="7364" w:type="dxa"/>
            <w:tcMar>
              <w:top w:w="50" w:type="dxa"/>
              <w:left w:w="100" w:type="dxa"/>
            </w:tcMar>
            <w:vAlign w:val="center"/>
          </w:tcPr>
          <w:p w14:paraId="0FB8CD8B"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Многообразие</w:t>
            </w:r>
            <w:proofErr w:type="spellEnd"/>
            <w:r w:rsidRPr="00192FDE">
              <w:rPr>
                <w:rFonts w:eastAsiaTheme="minorHAnsi"/>
                <w:color w:val="000000"/>
                <w:lang w:val="en-US" w:eastAsia="en-US"/>
              </w:rPr>
              <w:t xml:space="preserve"> и </w:t>
            </w:r>
            <w:proofErr w:type="spellStart"/>
            <w:r w:rsidRPr="00192FDE">
              <w:rPr>
                <w:rFonts w:eastAsiaTheme="minorHAnsi"/>
                <w:color w:val="000000"/>
                <w:lang w:val="en-US" w:eastAsia="en-US"/>
              </w:rPr>
              <w:t>значение</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животных</w:t>
            </w:r>
            <w:proofErr w:type="spellEnd"/>
          </w:p>
        </w:tc>
        <w:tc>
          <w:tcPr>
            <w:tcW w:w="2126" w:type="dxa"/>
            <w:tcMar>
              <w:top w:w="50" w:type="dxa"/>
              <w:left w:w="100" w:type="dxa"/>
            </w:tcMar>
            <w:vAlign w:val="center"/>
          </w:tcPr>
          <w:p w14:paraId="3FB20219"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2B074031" w14:textId="77777777" w:rsidR="0063047A" w:rsidRPr="005E4ABE" w:rsidRDefault="0063047A" w:rsidP="00192FDE">
            <w:pPr>
              <w:spacing w:line="276" w:lineRule="auto"/>
              <w:ind w:left="135"/>
              <w:rPr>
                <w:rFonts w:eastAsiaTheme="minorHAnsi"/>
                <w:lang w:eastAsia="en-US"/>
              </w:rPr>
            </w:pPr>
            <w:r>
              <w:rPr>
                <w:rFonts w:eastAsiaTheme="minorHAnsi"/>
                <w:lang w:eastAsia="en-US"/>
              </w:rPr>
              <w:t>Выступление с презентациями «Многообразие и значение животных»</w:t>
            </w:r>
          </w:p>
        </w:tc>
      </w:tr>
      <w:tr w:rsidR="0063047A" w:rsidRPr="00192FDE" w14:paraId="45423AAE" w14:textId="77777777" w:rsidTr="0063047A">
        <w:trPr>
          <w:trHeight w:val="144"/>
          <w:tblCellSpacing w:w="20" w:type="nil"/>
        </w:trPr>
        <w:tc>
          <w:tcPr>
            <w:tcW w:w="958" w:type="dxa"/>
            <w:tcMar>
              <w:top w:w="50" w:type="dxa"/>
              <w:left w:w="100" w:type="dxa"/>
            </w:tcMar>
            <w:vAlign w:val="center"/>
          </w:tcPr>
          <w:p w14:paraId="501D7B81"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17</w:t>
            </w:r>
          </w:p>
        </w:tc>
        <w:tc>
          <w:tcPr>
            <w:tcW w:w="7364" w:type="dxa"/>
            <w:tcMar>
              <w:top w:w="50" w:type="dxa"/>
              <w:left w:w="100" w:type="dxa"/>
            </w:tcMar>
            <w:vAlign w:val="center"/>
          </w:tcPr>
          <w:p w14:paraId="1617E785"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Многообразие</w:t>
            </w:r>
            <w:proofErr w:type="spellEnd"/>
            <w:r w:rsidRPr="00192FDE">
              <w:rPr>
                <w:rFonts w:eastAsiaTheme="minorHAnsi"/>
                <w:color w:val="000000"/>
                <w:lang w:val="en-US" w:eastAsia="en-US"/>
              </w:rPr>
              <w:t xml:space="preserve"> и </w:t>
            </w:r>
            <w:proofErr w:type="spellStart"/>
            <w:r w:rsidRPr="00192FDE">
              <w:rPr>
                <w:rFonts w:eastAsiaTheme="minorHAnsi"/>
                <w:color w:val="000000"/>
                <w:lang w:val="en-US" w:eastAsia="en-US"/>
              </w:rPr>
              <w:t>значение</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грибов</w:t>
            </w:r>
            <w:proofErr w:type="spellEnd"/>
          </w:p>
        </w:tc>
        <w:tc>
          <w:tcPr>
            <w:tcW w:w="2126" w:type="dxa"/>
            <w:tcMar>
              <w:top w:w="50" w:type="dxa"/>
              <w:left w:w="100" w:type="dxa"/>
            </w:tcMar>
            <w:vAlign w:val="center"/>
          </w:tcPr>
          <w:p w14:paraId="2E19A31F"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2893B2E1" w14:textId="77777777" w:rsidR="0063047A" w:rsidRPr="00192FDE" w:rsidRDefault="0063047A" w:rsidP="00192FDE">
            <w:pPr>
              <w:spacing w:line="276" w:lineRule="auto"/>
              <w:ind w:left="135"/>
              <w:rPr>
                <w:rFonts w:eastAsiaTheme="minorHAnsi"/>
                <w:lang w:val="en-US" w:eastAsia="en-US"/>
              </w:rPr>
            </w:pPr>
            <w:proofErr w:type="spellStart"/>
            <w:r>
              <w:rPr>
                <w:rFonts w:eastAsiaTheme="minorHAnsi"/>
                <w:szCs w:val="22"/>
                <w:lang w:eastAsia="en-US"/>
              </w:rPr>
              <w:t>В</w:t>
            </w:r>
            <w:r w:rsidRPr="005E4ABE">
              <w:rPr>
                <w:rFonts w:eastAsiaTheme="minorHAnsi"/>
                <w:szCs w:val="22"/>
                <w:lang w:eastAsia="en-US"/>
              </w:rPr>
              <w:t>идеоэкскурси</w:t>
            </w:r>
            <w:r>
              <w:rPr>
                <w:rFonts w:eastAsiaTheme="minorHAnsi"/>
                <w:szCs w:val="22"/>
                <w:lang w:eastAsia="en-US"/>
              </w:rPr>
              <w:t>я</w:t>
            </w:r>
            <w:proofErr w:type="spellEnd"/>
          </w:p>
        </w:tc>
      </w:tr>
      <w:tr w:rsidR="0063047A" w:rsidRPr="00192FDE" w14:paraId="4D3AAA24" w14:textId="77777777" w:rsidTr="0063047A">
        <w:trPr>
          <w:trHeight w:val="144"/>
          <w:tblCellSpacing w:w="20" w:type="nil"/>
        </w:trPr>
        <w:tc>
          <w:tcPr>
            <w:tcW w:w="958" w:type="dxa"/>
            <w:tcMar>
              <w:top w:w="50" w:type="dxa"/>
              <w:left w:w="100" w:type="dxa"/>
            </w:tcMar>
            <w:vAlign w:val="center"/>
          </w:tcPr>
          <w:p w14:paraId="18D1EFFE"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18</w:t>
            </w:r>
          </w:p>
        </w:tc>
        <w:tc>
          <w:tcPr>
            <w:tcW w:w="7364" w:type="dxa"/>
            <w:tcMar>
              <w:top w:w="50" w:type="dxa"/>
              <w:left w:w="100" w:type="dxa"/>
            </w:tcMar>
            <w:vAlign w:val="center"/>
          </w:tcPr>
          <w:p w14:paraId="48F0A164"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Бактерии и вирусы как форма жизни</w:t>
            </w:r>
          </w:p>
        </w:tc>
        <w:tc>
          <w:tcPr>
            <w:tcW w:w="2126" w:type="dxa"/>
            <w:tcMar>
              <w:top w:w="50" w:type="dxa"/>
              <w:left w:w="100" w:type="dxa"/>
            </w:tcMar>
            <w:vAlign w:val="center"/>
          </w:tcPr>
          <w:p w14:paraId="526C430F"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1E55661A" w14:textId="77777777" w:rsidR="0063047A" w:rsidRPr="00192FDE" w:rsidRDefault="0063047A" w:rsidP="00192FDE">
            <w:pPr>
              <w:spacing w:line="276" w:lineRule="auto"/>
              <w:ind w:left="135"/>
              <w:rPr>
                <w:rFonts w:eastAsiaTheme="minorHAnsi"/>
                <w:lang w:eastAsia="en-US"/>
              </w:rPr>
            </w:pPr>
          </w:p>
        </w:tc>
      </w:tr>
      <w:tr w:rsidR="00656B70" w:rsidRPr="00192FDE" w14:paraId="7205A177" w14:textId="77777777" w:rsidTr="001F7240">
        <w:trPr>
          <w:trHeight w:val="144"/>
          <w:tblCellSpacing w:w="20" w:type="nil"/>
        </w:trPr>
        <w:tc>
          <w:tcPr>
            <w:tcW w:w="12716" w:type="dxa"/>
            <w:gridSpan w:val="5"/>
            <w:tcMar>
              <w:top w:w="50" w:type="dxa"/>
              <w:left w:w="100" w:type="dxa"/>
            </w:tcMar>
            <w:vAlign w:val="center"/>
          </w:tcPr>
          <w:p w14:paraId="5E9E17D8" w14:textId="77777777" w:rsidR="00656B70" w:rsidRPr="00656B70" w:rsidRDefault="00C8670F" w:rsidP="00656B70">
            <w:pPr>
              <w:spacing w:line="276" w:lineRule="auto"/>
              <w:ind w:left="135"/>
              <w:jc w:val="center"/>
              <w:rPr>
                <w:rFonts w:eastAsiaTheme="minorHAnsi"/>
                <w:b/>
                <w:lang w:eastAsia="en-US"/>
              </w:rPr>
            </w:pPr>
            <w:r>
              <w:rPr>
                <w:rFonts w:eastAsiaTheme="minorHAnsi"/>
                <w:b/>
                <w:lang w:eastAsia="en-US"/>
              </w:rPr>
              <w:t xml:space="preserve">Глава 3. </w:t>
            </w:r>
            <w:r w:rsidR="00656B70">
              <w:rPr>
                <w:rFonts w:eastAsiaTheme="minorHAnsi"/>
                <w:b/>
                <w:lang w:eastAsia="en-US"/>
              </w:rPr>
              <w:t>Организмы и среда обитания (</w:t>
            </w:r>
            <w:r w:rsidR="00C366C8">
              <w:rPr>
                <w:rFonts w:eastAsiaTheme="minorHAnsi"/>
                <w:b/>
                <w:lang w:eastAsia="en-US"/>
              </w:rPr>
              <w:t>6 ч.)</w:t>
            </w:r>
          </w:p>
        </w:tc>
      </w:tr>
      <w:tr w:rsidR="0063047A" w:rsidRPr="00192FDE" w14:paraId="2A310EBD" w14:textId="77777777" w:rsidTr="001F7240">
        <w:trPr>
          <w:trHeight w:val="144"/>
          <w:tblCellSpacing w:w="20" w:type="nil"/>
        </w:trPr>
        <w:tc>
          <w:tcPr>
            <w:tcW w:w="958" w:type="dxa"/>
            <w:tcMar>
              <w:top w:w="50" w:type="dxa"/>
              <w:left w:w="100" w:type="dxa"/>
            </w:tcMar>
            <w:vAlign w:val="center"/>
          </w:tcPr>
          <w:p w14:paraId="5D1056ED" w14:textId="77777777" w:rsidR="0063047A" w:rsidRPr="00C8670F" w:rsidRDefault="0063047A" w:rsidP="00192FDE">
            <w:pPr>
              <w:spacing w:line="276" w:lineRule="auto"/>
              <w:rPr>
                <w:rFonts w:eastAsiaTheme="minorHAnsi"/>
                <w:lang w:eastAsia="en-US"/>
              </w:rPr>
            </w:pPr>
            <w:r w:rsidRPr="00C8670F">
              <w:rPr>
                <w:rFonts w:eastAsiaTheme="minorHAnsi"/>
                <w:color w:val="000000"/>
                <w:lang w:eastAsia="en-US"/>
              </w:rPr>
              <w:t>19</w:t>
            </w:r>
          </w:p>
        </w:tc>
        <w:tc>
          <w:tcPr>
            <w:tcW w:w="7364" w:type="dxa"/>
            <w:tcMar>
              <w:top w:w="50" w:type="dxa"/>
              <w:left w:w="100" w:type="dxa"/>
            </w:tcMar>
            <w:vAlign w:val="center"/>
          </w:tcPr>
          <w:p w14:paraId="56E3B64F" w14:textId="77777777" w:rsidR="0063047A" w:rsidRPr="00C8670F" w:rsidRDefault="0063047A" w:rsidP="00192FDE">
            <w:pPr>
              <w:spacing w:line="276" w:lineRule="auto"/>
              <w:ind w:left="135"/>
              <w:rPr>
                <w:rFonts w:eastAsiaTheme="minorHAnsi"/>
                <w:lang w:eastAsia="en-US"/>
              </w:rPr>
            </w:pPr>
            <w:r w:rsidRPr="00C8670F">
              <w:rPr>
                <w:rFonts w:eastAsiaTheme="minorHAnsi"/>
                <w:color w:val="000000"/>
                <w:lang w:eastAsia="en-US"/>
              </w:rPr>
              <w:t>Среды обитания организмов</w:t>
            </w:r>
          </w:p>
        </w:tc>
        <w:tc>
          <w:tcPr>
            <w:tcW w:w="2126" w:type="dxa"/>
            <w:tcMar>
              <w:top w:w="50" w:type="dxa"/>
              <w:left w:w="100" w:type="dxa"/>
            </w:tcMar>
            <w:vAlign w:val="center"/>
          </w:tcPr>
          <w:p w14:paraId="78D5EA55" w14:textId="77777777" w:rsidR="0063047A" w:rsidRPr="00C8670F" w:rsidRDefault="0063047A" w:rsidP="00192FDE">
            <w:pPr>
              <w:spacing w:line="276" w:lineRule="auto"/>
              <w:ind w:left="135"/>
              <w:jc w:val="center"/>
              <w:rPr>
                <w:rFonts w:eastAsiaTheme="minorHAnsi"/>
                <w:lang w:eastAsia="en-US"/>
              </w:rPr>
            </w:pPr>
            <w:r w:rsidRPr="00C8670F">
              <w:rPr>
                <w:rFonts w:eastAsiaTheme="minorHAnsi"/>
                <w:color w:val="000000"/>
                <w:lang w:eastAsia="en-US"/>
              </w:rPr>
              <w:t xml:space="preserve"> 1 </w:t>
            </w:r>
          </w:p>
        </w:tc>
        <w:tc>
          <w:tcPr>
            <w:tcW w:w="2268" w:type="dxa"/>
            <w:gridSpan w:val="2"/>
            <w:tcMar>
              <w:top w:w="50" w:type="dxa"/>
              <w:left w:w="100" w:type="dxa"/>
            </w:tcMar>
            <w:vAlign w:val="center"/>
          </w:tcPr>
          <w:p w14:paraId="418BC5D3" w14:textId="77777777" w:rsidR="0063047A" w:rsidRPr="00C8670F" w:rsidRDefault="0063047A" w:rsidP="00192FDE">
            <w:pPr>
              <w:spacing w:line="276" w:lineRule="auto"/>
              <w:ind w:left="135"/>
              <w:rPr>
                <w:rFonts w:eastAsiaTheme="minorHAnsi"/>
                <w:lang w:eastAsia="en-US"/>
              </w:rPr>
            </w:pPr>
          </w:p>
        </w:tc>
      </w:tr>
      <w:tr w:rsidR="0063047A" w:rsidRPr="00192FDE" w14:paraId="2D54921B" w14:textId="77777777" w:rsidTr="001F7240">
        <w:trPr>
          <w:trHeight w:val="144"/>
          <w:tblCellSpacing w:w="20" w:type="nil"/>
        </w:trPr>
        <w:tc>
          <w:tcPr>
            <w:tcW w:w="958" w:type="dxa"/>
            <w:tcMar>
              <w:top w:w="50" w:type="dxa"/>
              <w:left w:w="100" w:type="dxa"/>
            </w:tcMar>
            <w:vAlign w:val="center"/>
          </w:tcPr>
          <w:p w14:paraId="370F2F65" w14:textId="77777777" w:rsidR="0063047A" w:rsidRPr="00C8670F" w:rsidRDefault="0063047A" w:rsidP="00192FDE">
            <w:pPr>
              <w:spacing w:line="276" w:lineRule="auto"/>
              <w:rPr>
                <w:rFonts w:eastAsiaTheme="minorHAnsi"/>
                <w:lang w:eastAsia="en-US"/>
              </w:rPr>
            </w:pPr>
            <w:r w:rsidRPr="00C8670F">
              <w:rPr>
                <w:rFonts w:eastAsiaTheme="minorHAnsi"/>
                <w:color w:val="000000"/>
                <w:lang w:eastAsia="en-US"/>
              </w:rPr>
              <w:t>20</w:t>
            </w:r>
          </w:p>
        </w:tc>
        <w:tc>
          <w:tcPr>
            <w:tcW w:w="7364" w:type="dxa"/>
            <w:tcMar>
              <w:top w:w="50" w:type="dxa"/>
              <w:left w:w="100" w:type="dxa"/>
            </w:tcMar>
            <w:vAlign w:val="center"/>
          </w:tcPr>
          <w:p w14:paraId="5C99FB26" w14:textId="77777777" w:rsidR="0063047A" w:rsidRPr="00C8670F" w:rsidRDefault="0063047A" w:rsidP="00192FDE">
            <w:pPr>
              <w:spacing w:line="276" w:lineRule="auto"/>
              <w:ind w:left="135"/>
              <w:rPr>
                <w:rFonts w:eastAsiaTheme="minorHAnsi"/>
                <w:lang w:eastAsia="en-US"/>
              </w:rPr>
            </w:pPr>
            <w:r w:rsidRPr="00C8670F">
              <w:rPr>
                <w:rFonts w:eastAsiaTheme="minorHAnsi"/>
                <w:color w:val="000000"/>
                <w:lang w:eastAsia="en-US"/>
              </w:rPr>
              <w:t>Водная среда обитания организмов</w:t>
            </w:r>
          </w:p>
        </w:tc>
        <w:tc>
          <w:tcPr>
            <w:tcW w:w="2126" w:type="dxa"/>
            <w:tcMar>
              <w:top w:w="50" w:type="dxa"/>
              <w:left w:w="100" w:type="dxa"/>
            </w:tcMar>
            <w:vAlign w:val="center"/>
          </w:tcPr>
          <w:p w14:paraId="1A44C942" w14:textId="77777777" w:rsidR="0063047A" w:rsidRPr="00C8670F" w:rsidRDefault="0063047A" w:rsidP="00192FDE">
            <w:pPr>
              <w:spacing w:line="276" w:lineRule="auto"/>
              <w:ind w:left="135"/>
              <w:jc w:val="center"/>
              <w:rPr>
                <w:rFonts w:eastAsiaTheme="minorHAnsi"/>
                <w:lang w:eastAsia="en-US"/>
              </w:rPr>
            </w:pPr>
            <w:r w:rsidRPr="00C8670F">
              <w:rPr>
                <w:rFonts w:eastAsiaTheme="minorHAnsi"/>
                <w:color w:val="000000"/>
                <w:lang w:eastAsia="en-US"/>
              </w:rPr>
              <w:t xml:space="preserve"> 1 </w:t>
            </w:r>
          </w:p>
        </w:tc>
        <w:tc>
          <w:tcPr>
            <w:tcW w:w="2268" w:type="dxa"/>
            <w:gridSpan w:val="2"/>
            <w:tcMar>
              <w:top w:w="50" w:type="dxa"/>
              <w:left w:w="100" w:type="dxa"/>
            </w:tcMar>
            <w:vAlign w:val="center"/>
          </w:tcPr>
          <w:p w14:paraId="5BE9A465" w14:textId="77777777" w:rsidR="0063047A" w:rsidRPr="00192FDE" w:rsidRDefault="0063047A" w:rsidP="00192FDE">
            <w:pPr>
              <w:spacing w:line="276" w:lineRule="auto"/>
              <w:ind w:left="135"/>
              <w:rPr>
                <w:rFonts w:eastAsiaTheme="minorHAnsi"/>
                <w:lang w:eastAsia="en-US"/>
              </w:rPr>
            </w:pPr>
          </w:p>
        </w:tc>
      </w:tr>
      <w:tr w:rsidR="0063047A" w:rsidRPr="00192FDE" w14:paraId="239D1FF3" w14:textId="77777777" w:rsidTr="0013118A">
        <w:trPr>
          <w:trHeight w:val="144"/>
          <w:tblCellSpacing w:w="20" w:type="nil"/>
        </w:trPr>
        <w:tc>
          <w:tcPr>
            <w:tcW w:w="958" w:type="dxa"/>
            <w:tcMar>
              <w:top w:w="50" w:type="dxa"/>
              <w:left w:w="100" w:type="dxa"/>
            </w:tcMar>
            <w:vAlign w:val="center"/>
          </w:tcPr>
          <w:p w14:paraId="2075E05D" w14:textId="77777777" w:rsidR="0063047A" w:rsidRPr="00C8670F" w:rsidRDefault="0063047A" w:rsidP="00192FDE">
            <w:pPr>
              <w:spacing w:line="276" w:lineRule="auto"/>
              <w:rPr>
                <w:rFonts w:eastAsiaTheme="minorHAnsi"/>
                <w:lang w:eastAsia="en-US"/>
              </w:rPr>
            </w:pPr>
            <w:r w:rsidRPr="00C8670F">
              <w:rPr>
                <w:rFonts w:eastAsiaTheme="minorHAnsi"/>
                <w:color w:val="000000"/>
                <w:lang w:eastAsia="en-US"/>
              </w:rPr>
              <w:t>21</w:t>
            </w:r>
          </w:p>
        </w:tc>
        <w:tc>
          <w:tcPr>
            <w:tcW w:w="7364" w:type="dxa"/>
            <w:tcMar>
              <w:top w:w="50" w:type="dxa"/>
              <w:left w:w="100" w:type="dxa"/>
            </w:tcMar>
            <w:vAlign w:val="center"/>
          </w:tcPr>
          <w:p w14:paraId="652D1F5B"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Наземно-воздушная среда обитания организмов</w:t>
            </w:r>
          </w:p>
        </w:tc>
        <w:tc>
          <w:tcPr>
            <w:tcW w:w="2126" w:type="dxa"/>
            <w:tcMar>
              <w:top w:w="50" w:type="dxa"/>
              <w:left w:w="100" w:type="dxa"/>
            </w:tcMar>
            <w:vAlign w:val="center"/>
          </w:tcPr>
          <w:p w14:paraId="0F18E285"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48B6B07A" w14:textId="77777777" w:rsidR="0063047A" w:rsidRPr="00192FDE" w:rsidRDefault="0063047A" w:rsidP="00192FDE">
            <w:pPr>
              <w:spacing w:line="276" w:lineRule="auto"/>
              <w:ind w:left="135"/>
              <w:rPr>
                <w:rFonts w:eastAsiaTheme="minorHAnsi"/>
                <w:lang w:eastAsia="en-US"/>
              </w:rPr>
            </w:pPr>
          </w:p>
        </w:tc>
      </w:tr>
      <w:tr w:rsidR="0063047A" w:rsidRPr="00192FDE" w14:paraId="7979F7BF" w14:textId="77777777" w:rsidTr="0013118A">
        <w:trPr>
          <w:trHeight w:val="144"/>
          <w:tblCellSpacing w:w="20" w:type="nil"/>
        </w:trPr>
        <w:tc>
          <w:tcPr>
            <w:tcW w:w="958" w:type="dxa"/>
            <w:tcMar>
              <w:top w:w="50" w:type="dxa"/>
              <w:left w:w="100" w:type="dxa"/>
            </w:tcMar>
            <w:vAlign w:val="center"/>
          </w:tcPr>
          <w:p w14:paraId="5DDF68C5"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22</w:t>
            </w:r>
          </w:p>
        </w:tc>
        <w:tc>
          <w:tcPr>
            <w:tcW w:w="7364" w:type="dxa"/>
            <w:tcMar>
              <w:top w:w="50" w:type="dxa"/>
              <w:left w:w="100" w:type="dxa"/>
            </w:tcMar>
            <w:vAlign w:val="center"/>
          </w:tcPr>
          <w:p w14:paraId="5EC32FF2"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 xml:space="preserve">Почвенная среда обитания организмов. Практическая работа «Выявление приспособлений организмов к среде обитания (на </w:t>
            </w:r>
            <w:r w:rsidRPr="00192FDE">
              <w:rPr>
                <w:rFonts w:eastAsiaTheme="minorHAnsi"/>
                <w:color w:val="000000"/>
                <w:lang w:eastAsia="en-US"/>
              </w:rPr>
              <w:lastRenderedPageBreak/>
              <w:t>конкретных примерах)»</w:t>
            </w:r>
          </w:p>
        </w:tc>
        <w:tc>
          <w:tcPr>
            <w:tcW w:w="2126" w:type="dxa"/>
            <w:tcMar>
              <w:top w:w="50" w:type="dxa"/>
              <w:left w:w="100" w:type="dxa"/>
            </w:tcMar>
            <w:vAlign w:val="center"/>
          </w:tcPr>
          <w:p w14:paraId="011343B7" w14:textId="77777777" w:rsidR="0063047A" w:rsidRPr="0063047A" w:rsidRDefault="0063047A" w:rsidP="0063047A">
            <w:pPr>
              <w:spacing w:line="276" w:lineRule="auto"/>
              <w:ind w:left="135"/>
              <w:jc w:val="center"/>
              <w:rPr>
                <w:rFonts w:eastAsiaTheme="minorHAnsi"/>
                <w:lang w:eastAsia="en-US"/>
              </w:rPr>
            </w:pPr>
            <w:r w:rsidRPr="00192FDE">
              <w:rPr>
                <w:rFonts w:eastAsiaTheme="minorHAnsi"/>
                <w:color w:val="000000"/>
                <w:lang w:eastAsia="en-US"/>
              </w:rPr>
              <w:lastRenderedPageBreak/>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5B196D10" w14:textId="77777777" w:rsidR="0063047A" w:rsidRPr="00192FDE" w:rsidRDefault="0063047A" w:rsidP="00192FDE">
            <w:pPr>
              <w:spacing w:line="276" w:lineRule="auto"/>
              <w:ind w:left="135"/>
              <w:rPr>
                <w:rFonts w:eastAsiaTheme="minorHAnsi"/>
                <w:lang w:eastAsia="en-US"/>
              </w:rPr>
            </w:pPr>
          </w:p>
        </w:tc>
      </w:tr>
      <w:tr w:rsidR="0063047A" w:rsidRPr="00192FDE" w14:paraId="5145F9A5" w14:textId="77777777" w:rsidTr="0013118A">
        <w:trPr>
          <w:trHeight w:val="144"/>
          <w:tblCellSpacing w:w="20" w:type="nil"/>
        </w:trPr>
        <w:tc>
          <w:tcPr>
            <w:tcW w:w="958" w:type="dxa"/>
            <w:tcMar>
              <w:top w:w="50" w:type="dxa"/>
              <w:left w:w="100" w:type="dxa"/>
            </w:tcMar>
            <w:vAlign w:val="center"/>
          </w:tcPr>
          <w:p w14:paraId="57224622"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23</w:t>
            </w:r>
          </w:p>
        </w:tc>
        <w:tc>
          <w:tcPr>
            <w:tcW w:w="7364" w:type="dxa"/>
            <w:tcMar>
              <w:top w:w="50" w:type="dxa"/>
              <w:left w:w="100" w:type="dxa"/>
            </w:tcMar>
            <w:vAlign w:val="center"/>
          </w:tcPr>
          <w:p w14:paraId="58E967FB"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Организмы</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как</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среда</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обитания</w:t>
            </w:r>
            <w:proofErr w:type="spellEnd"/>
          </w:p>
        </w:tc>
        <w:tc>
          <w:tcPr>
            <w:tcW w:w="2126" w:type="dxa"/>
            <w:tcMar>
              <w:top w:w="50" w:type="dxa"/>
              <w:left w:w="100" w:type="dxa"/>
            </w:tcMar>
            <w:vAlign w:val="center"/>
          </w:tcPr>
          <w:p w14:paraId="0D46FC07"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773F44F9" w14:textId="77777777" w:rsidR="0063047A" w:rsidRPr="00192FDE" w:rsidRDefault="0063047A" w:rsidP="00192FDE">
            <w:pPr>
              <w:spacing w:line="276" w:lineRule="auto"/>
              <w:ind w:left="135"/>
              <w:rPr>
                <w:rFonts w:eastAsiaTheme="minorHAnsi"/>
                <w:lang w:eastAsia="en-US"/>
              </w:rPr>
            </w:pPr>
          </w:p>
        </w:tc>
      </w:tr>
      <w:tr w:rsidR="0063047A" w:rsidRPr="00192FDE" w14:paraId="07BFF638" w14:textId="77777777" w:rsidTr="0013118A">
        <w:trPr>
          <w:trHeight w:val="144"/>
          <w:tblCellSpacing w:w="20" w:type="nil"/>
        </w:trPr>
        <w:tc>
          <w:tcPr>
            <w:tcW w:w="958" w:type="dxa"/>
            <w:tcMar>
              <w:top w:w="50" w:type="dxa"/>
              <w:left w:w="100" w:type="dxa"/>
            </w:tcMar>
            <w:vAlign w:val="center"/>
          </w:tcPr>
          <w:p w14:paraId="04870C15"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24</w:t>
            </w:r>
          </w:p>
        </w:tc>
        <w:tc>
          <w:tcPr>
            <w:tcW w:w="7364" w:type="dxa"/>
            <w:tcMar>
              <w:top w:w="50" w:type="dxa"/>
              <w:left w:w="100" w:type="dxa"/>
            </w:tcMar>
            <w:vAlign w:val="center"/>
          </w:tcPr>
          <w:p w14:paraId="4BE72CA3"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Сезонные изменения в жизни организмов</w:t>
            </w:r>
          </w:p>
        </w:tc>
        <w:tc>
          <w:tcPr>
            <w:tcW w:w="2126" w:type="dxa"/>
            <w:tcMar>
              <w:top w:w="50" w:type="dxa"/>
              <w:left w:w="100" w:type="dxa"/>
            </w:tcMar>
            <w:vAlign w:val="center"/>
          </w:tcPr>
          <w:p w14:paraId="7EA84D17"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19A2706E" w14:textId="77777777" w:rsidR="0063047A" w:rsidRPr="00192FDE" w:rsidRDefault="0063047A" w:rsidP="00192FDE">
            <w:pPr>
              <w:spacing w:line="276" w:lineRule="auto"/>
              <w:ind w:left="135"/>
              <w:rPr>
                <w:rFonts w:eastAsiaTheme="minorHAnsi"/>
                <w:lang w:eastAsia="en-US"/>
              </w:rPr>
            </w:pPr>
          </w:p>
        </w:tc>
      </w:tr>
      <w:tr w:rsidR="00656B70" w:rsidRPr="00192FDE" w14:paraId="6B9E6A92" w14:textId="77777777" w:rsidTr="0013118A">
        <w:trPr>
          <w:trHeight w:val="144"/>
          <w:tblCellSpacing w:w="20" w:type="nil"/>
        </w:trPr>
        <w:tc>
          <w:tcPr>
            <w:tcW w:w="12716" w:type="dxa"/>
            <w:gridSpan w:val="5"/>
            <w:tcMar>
              <w:top w:w="50" w:type="dxa"/>
              <w:left w:w="100" w:type="dxa"/>
            </w:tcMar>
            <w:vAlign w:val="center"/>
          </w:tcPr>
          <w:p w14:paraId="6A55760B" w14:textId="77777777" w:rsidR="00656B70" w:rsidRPr="00656B70" w:rsidRDefault="00C8670F" w:rsidP="00656B70">
            <w:pPr>
              <w:spacing w:line="276" w:lineRule="auto"/>
              <w:ind w:left="135"/>
              <w:jc w:val="center"/>
              <w:rPr>
                <w:rFonts w:eastAsiaTheme="minorHAnsi"/>
                <w:b/>
                <w:lang w:eastAsia="en-US"/>
              </w:rPr>
            </w:pPr>
            <w:r>
              <w:rPr>
                <w:rFonts w:eastAsiaTheme="minorHAnsi"/>
                <w:b/>
                <w:lang w:eastAsia="en-US"/>
              </w:rPr>
              <w:t xml:space="preserve">Глава 4. </w:t>
            </w:r>
            <w:r w:rsidR="00C366C8">
              <w:rPr>
                <w:rFonts w:eastAsiaTheme="minorHAnsi"/>
                <w:b/>
                <w:lang w:eastAsia="en-US"/>
              </w:rPr>
              <w:t>Природные сообщества (6 ч.)</w:t>
            </w:r>
          </w:p>
        </w:tc>
      </w:tr>
      <w:tr w:rsidR="0063047A" w:rsidRPr="00192FDE" w14:paraId="7D3E6A37" w14:textId="77777777" w:rsidTr="0013118A">
        <w:trPr>
          <w:trHeight w:val="144"/>
          <w:tblCellSpacing w:w="20" w:type="nil"/>
        </w:trPr>
        <w:tc>
          <w:tcPr>
            <w:tcW w:w="958" w:type="dxa"/>
            <w:tcMar>
              <w:top w:w="50" w:type="dxa"/>
              <w:left w:w="100" w:type="dxa"/>
            </w:tcMar>
            <w:vAlign w:val="center"/>
          </w:tcPr>
          <w:p w14:paraId="376B566E" w14:textId="77777777" w:rsidR="0063047A" w:rsidRPr="00C8670F" w:rsidRDefault="0063047A" w:rsidP="00192FDE">
            <w:pPr>
              <w:spacing w:line="276" w:lineRule="auto"/>
              <w:rPr>
                <w:rFonts w:eastAsiaTheme="minorHAnsi"/>
                <w:color w:val="000000"/>
                <w:lang w:eastAsia="en-US"/>
              </w:rPr>
            </w:pPr>
            <w:r w:rsidRPr="00C8670F">
              <w:rPr>
                <w:rFonts w:eastAsiaTheme="minorHAnsi"/>
                <w:color w:val="000000"/>
                <w:lang w:eastAsia="en-US"/>
              </w:rPr>
              <w:t>25</w:t>
            </w:r>
          </w:p>
        </w:tc>
        <w:tc>
          <w:tcPr>
            <w:tcW w:w="7364" w:type="dxa"/>
            <w:tcMar>
              <w:top w:w="50" w:type="dxa"/>
              <w:left w:w="100" w:type="dxa"/>
            </w:tcMar>
            <w:vAlign w:val="center"/>
          </w:tcPr>
          <w:p w14:paraId="2BDF8950" w14:textId="77777777" w:rsidR="0063047A" w:rsidRPr="00192FDE" w:rsidRDefault="0063047A" w:rsidP="00192FDE">
            <w:pPr>
              <w:spacing w:line="276" w:lineRule="auto"/>
              <w:ind w:left="135"/>
              <w:rPr>
                <w:rFonts w:eastAsiaTheme="minorHAnsi"/>
                <w:color w:val="000000"/>
                <w:lang w:eastAsia="en-US"/>
              </w:rPr>
            </w:pPr>
            <w:r w:rsidRPr="00C8670F">
              <w:rPr>
                <w:rFonts w:eastAsiaTheme="minorHAnsi"/>
                <w:color w:val="000000"/>
                <w:lang w:eastAsia="en-US"/>
              </w:rPr>
              <w:t>Понятие о природном сообществе.</w:t>
            </w:r>
          </w:p>
        </w:tc>
        <w:tc>
          <w:tcPr>
            <w:tcW w:w="2126" w:type="dxa"/>
            <w:tcMar>
              <w:top w:w="50" w:type="dxa"/>
              <w:left w:w="100" w:type="dxa"/>
            </w:tcMar>
            <w:vAlign w:val="center"/>
          </w:tcPr>
          <w:p w14:paraId="39A38340" w14:textId="77777777" w:rsidR="0063047A" w:rsidRPr="00C8670F" w:rsidRDefault="0063047A" w:rsidP="00192FDE">
            <w:pPr>
              <w:spacing w:line="276" w:lineRule="auto"/>
              <w:ind w:left="135"/>
              <w:jc w:val="center"/>
              <w:rPr>
                <w:rFonts w:eastAsiaTheme="minorHAnsi"/>
                <w:lang w:eastAsia="en-US"/>
              </w:rPr>
            </w:pPr>
            <w:r w:rsidRPr="00C8670F">
              <w:rPr>
                <w:rFonts w:eastAsiaTheme="minorHAnsi"/>
                <w:color w:val="000000"/>
                <w:lang w:eastAsia="en-US"/>
              </w:rPr>
              <w:t>1</w:t>
            </w:r>
          </w:p>
        </w:tc>
        <w:tc>
          <w:tcPr>
            <w:tcW w:w="2268" w:type="dxa"/>
            <w:gridSpan w:val="2"/>
            <w:tcMar>
              <w:top w:w="50" w:type="dxa"/>
              <w:left w:w="100" w:type="dxa"/>
            </w:tcMar>
            <w:vAlign w:val="center"/>
          </w:tcPr>
          <w:p w14:paraId="50EF0923" w14:textId="77777777" w:rsidR="0063047A" w:rsidRPr="00192FDE" w:rsidRDefault="0063047A" w:rsidP="00192FDE">
            <w:pPr>
              <w:spacing w:line="276" w:lineRule="auto"/>
              <w:ind w:left="135"/>
              <w:rPr>
                <w:rFonts w:eastAsiaTheme="minorHAnsi"/>
                <w:lang w:eastAsia="en-US"/>
              </w:rPr>
            </w:pPr>
            <w:proofErr w:type="spellStart"/>
            <w:r>
              <w:rPr>
                <w:rFonts w:eastAsiaTheme="minorHAnsi"/>
                <w:szCs w:val="22"/>
                <w:lang w:eastAsia="en-US"/>
              </w:rPr>
              <w:t>В</w:t>
            </w:r>
            <w:r w:rsidRPr="005E4ABE">
              <w:rPr>
                <w:rFonts w:eastAsiaTheme="minorHAnsi"/>
                <w:szCs w:val="22"/>
                <w:lang w:eastAsia="en-US"/>
              </w:rPr>
              <w:t>идеоэкскурси</w:t>
            </w:r>
            <w:r>
              <w:rPr>
                <w:rFonts w:eastAsiaTheme="minorHAnsi"/>
                <w:szCs w:val="22"/>
                <w:lang w:eastAsia="en-US"/>
              </w:rPr>
              <w:t>я</w:t>
            </w:r>
            <w:proofErr w:type="spellEnd"/>
          </w:p>
        </w:tc>
      </w:tr>
      <w:tr w:rsidR="0063047A" w:rsidRPr="00192FDE" w14:paraId="101F54EF" w14:textId="77777777" w:rsidTr="0013118A">
        <w:trPr>
          <w:trHeight w:val="144"/>
          <w:tblCellSpacing w:w="20" w:type="nil"/>
        </w:trPr>
        <w:tc>
          <w:tcPr>
            <w:tcW w:w="958" w:type="dxa"/>
            <w:tcMar>
              <w:top w:w="50" w:type="dxa"/>
              <w:left w:w="100" w:type="dxa"/>
            </w:tcMar>
            <w:vAlign w:val="center"/>
          </w:tcPr>
          <w:p w14:paraId="5E7DAC66" w14:textId="77777777" w:rsidR="0063047A" w:rsidRPr="00C8670F" w:rsidRDefault="0063047A" w:rsidP="00192FDE">
            <w:pPr>
              <w:spacing w:line="276" w:lineRule="auto"/>
              <w:rPr>
                <w:rFonts w:eastAsiaTheme="minorHAnsi"/>
                <w:lang w:eastAsia="en-US"/>
              </w:rPr>
            </w:pPr>
            <w:r w:rsidRPr="00C8670F">
              <w:rPr>
                <w:rFonts w:eastAsiaTheme="minorHAnsi"/>
                <w:color w:val="000000"/>
                <w:lang w:eastAsia="en-US"/>
              </w:rPr>
              <w:t>26</w:t>
            </w:r>
          </w:p>
        </w:tc>
        <w:tc>
          <w:tcPr>
            <w:tcW w:w="7364" w:type="dxa"/>
            <w:tcMar>
              <w:top w:w="50" w:type="dxa"/>
              <w:left w:w="100" w:type="dxa"/>
            </w:tcMar>
            <w:vAlign w:val="center"/>
          </w:tcPr>
          <w:p w14:paraId="164BBEF7"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Взаимосвязи организмов в природных сообществах</w:t>
            </w:r>
          </w:p>
        </w:tc>
        <w:tc>
          <w:tcPr>
            <w:tcW w:w="2126" w:type="dxa"/>
            <w:tcMar>
              <w:top w:w="50" w:type="dxa"/>
              <w:left w:w="100" w:type="dxa"/>
            </w:tcMar>
            <w:vAlign w:val="center"/>
          </w:tcPr>
          <w:p w14:paraId="72E9D182" w14:textId="77777777" w:rsidR="0063047A" w:rsidRPr="00C8670F" w:rsidRDefault="0063047A" w:rsidP="00192FDE">
            <w:pPr>
              <w:spacing w:line="276" w:lineRule="auto"/>
              <w:ind w:left="135"/>
              <w:jc w:val="center"/>
              <w:rPr>
                <w:rFonts w:eastAsiaTheme="minorHAnsi"/>
                <w:lang w:eastAsia="en-US"/>
              </w:rPr>
            </w:pPr>
            <w:r w:rsidRPr="00192FDE">
              <w:rPr>
                <w:rFonts w:eastAsiaTheme="minorHAnsi"/>
                <w:color w:val="000000"/>
                <w:lang w:eastAsia="en-US"/>
              </w:rPr>
              <w:t xml:space="preserve"> </w:t>
            </w:r>
            <w:r w:rsidRPr="00C8670F">
              <w:rPr>
                <w:rFonts w:eastAsiaTheme="minorHAnsi"/>
                <w:color w:val="000000"/>
                <w:lang w:eastAsia="en-US"/>
              </w:rPr>
              <w:t xml:space="preserve">1 </w:t>
            </w:r>
          </w:p>
        </w:tc>
        <w:tc>
          <w:tcPr>
            <w:tcW w:w="2268" w:type="dxa"/>
            <w:gridSpan w:val="2"/>
            <w:tcMar>
              <w:top w:w="50" w:type="dxa"/>
              <w:left w:w="100" w:type="dxa"/>
            </w:tcMar>
            <w:vAlign w:val="center"/>
          </w:tcPr>
          <w:p w14:paraId="0F1768E2" w14:textId="77777777" w:rsidR="0063047A" w:rsidRPr="00192FDE" w:rsidRDefault="0063047A" w:rsidP="00192FDE">
            <w:pPr>
              <w:spacing w:line="276" w:lineRule="auto"/>
              <w:ind w:left="135"/>
              <w:rPr>
                <w:rFonts w:eastAsiaTheme="minorHAnsi"/>
                <w:lang w:eastAsia="en-US"/>
              </w:rPr>
            </w:pPr>
          </w:p>
        </w:tc>
      </w:tr>
      <w:tr w:rsidR="0063047A" w:rsidRPr="00192FDE" w14:paraId="3DFE5ED2" w14:textId="77777777" w:rsidTr="0013118A">
        <w:trPr>
          <w:trHeight w:val="144"/>
          <w:tblCellSpacing w:w="20" w:type="nil"/>
        </w:trPr>
        <w:tc>
          <w:tcPr>
            <w:tcW w:w="958" w:type="dxa"/>
            <w:tcMar>
              <w:top w:w="50" w:type="dxa"/>
              <w:left w:w="100" w:type="dxa"/>
            </w:tcMar>
            <w:vAlign w:val="center"/>
          </w:tcPr>
          <w:p w14:paraId="1D0A1C75" w14:textId="77777777" w:rsidR="0063047A" w:rsidRPr="00C8670F" w:rsidRDefault="0063047A" w:rsidP="00192FDE">
            <w:pPr>
              <w:spacing w:line="276" w:lineRule="auto"/>
              <w:rPr>
                <w:rFonts w:eastAsiaTheme="minorHAnsi"/>
                <w:lang w:eastAsia="en-US"/>
              </w:rPr>
            </w:pPr>
            <w:r w:rsidRPr="00C8670F">
              <w:rPr>
                <w:rFonts w:eastAsiaTheme="minorHAnsi"/>
                <w:color w:val="000000"/>
                <w:lang w:eastAsia="en-US"/>
              </w:rPr>
              <w:t>27</w:t>
            </w:r>
          </w:p>
        </w:tc>
        <w:tc>
          <w:tcPr>
            <w:tcW w:w="7364" w:type="dxa"/>
            <w:tcMar>
              <w:top w:w="50" w:type="dxa"/>
              <w:left w:w="100" w:type="dxa"/>
            </w:tcMar>
            <w:vAlign w:val="center"/>
          </w:tcPr>
          <w:p w14:paraId="27F280DC"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Пищевые связи в природных сообществах</w:t>
            </w:r>
          </w:p>
        </w:tc>
        <w:tc>
          <w:tcPr>
            <w:tcW w:w="2126" w:type="dxa"/>
            <w:tcMar>
              <w:top w:w="50" w:type="dxa"/>
              <w:left w:w="100" w:type="dxa"/>
            </w:tcMar>
            <w:vAlign w:val="center"/>
          </w:tcPr>
          <w:p w14:paraId="1D462EEC"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2882D3A6" w14:textId="77777777" w:rsidR="0063047A" w:rsidRPr="00192FDE" w:rsidRDefault="0063047A" w:rsidP="00192FDE">
            <w:pPr>
              <w:spacing w:line="276" w:lineRule="auto"/>
              <w:ind w:left="135"/>
              <w:rPr>
                <w:rFonts w:eastAsiaTheme="minorHAnsi"/>
                <w:lang w:eastAsia="en-US"/>
              </w:rPr>
            </w:pPr>
          </w:p>
        </w:tc>
      </w:tr>
      <w:tr w:rsidR="0063047A" w:rsidRPr="00192FDE" w14:paraId="38F6F629" w14:textId="77777777" w:rsidTr="0013118A">
        <w:trPr>
          <w:trHeight w:val="144"/>
          <w:tblCellSpacing w:w="20" w:type="nil"/>
        </w:trPr>
        <w:tc>
          <w:tcPr>
            <w:tcW w:w="958" w:type="dxa"/>
            <w:tcMar>
              <w:top w:w="50" w:type="dxa"/>
              <w:left w:w="100" w:type="dxa"/>
            </w:tcMar>
            <w:vAlign w:val="center"/>
          </w:tcPr>
          <w:p w14:paraId="62887E1F"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28</w:t>
            </w:r>
          </w:p>
        </w:tc>
        <w:tc>
          <w:tcPr>
            <w:tcW w:w="7364" w:type="dxa"/>
            <w:tcMar>
              <w:top w:w="50" w:type="dxa"/>
              <w:left w:w="100" w:type="dxa"/>
            </w:tcMar>
            <w:vAlign w:val="center"/>
          </w:tcPr>
          <w:p w14:paraId="295B5151" w14:textId="77777777" w:rsidR="0063047A" w:rsidRPr="00192FDE" w:rsidRDefault="0063047A" w:rsidP="00192FDE">
            <w:pPr>
              <w:spacing w:line="276" w:lineRule="auto"/>
              <w:ind w:left="135"/>
              <w:rPr>
                <w:rFonts w:eastAsiaTheme="minorHAnsi"/>
                <w:lang w:val="en-US" w:eastAsia="en-US"/>
              </w:rPr>
            </w:pPr>
            <w:proofErr w:type="spellStart"/>
            <w:r w:rsidRPr="00192FDE">
              <w:rPr>
                <w:rFonts w:eastAsiaTheme="minorHAnsi"/>
                <w:color w:val="000000"/>
                <w:lang w:val="en-US" w:eastAsia="en-US"/>
              </w:rPr>
              <w:t>Разнообразие</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природных</w:t>
            </w:r>
            <w:proofErr w:type="spellEnd"/>
            <w:r w:rsidRPr="00192FDE">
              <w:rPr>
                <w:rFonts w:eastAsiaTheme="minorHAnsi"/>
                <w:color w:val="000000"/>
                <w:lang w:val="en-US" w:eastAsia="en-US"/>
              </w:rPr>
              <w:t xml:space="preserve"> </w:t>
            </w:r>
            <w:proofErr w:type="spellStart"/>
            <w:r w:rsidRPr="00192FDE">
              <w:rPr>
                <w:rFonts w:eastAsiaTheme="minorHAnsi"/>
                <w:color w:val="000000"/>
                <w:lang w:val="en-US" w:eastAsia="en-US"/>
              </w:rPr>
              <w:t>сообществ</w:t>
            </w:r>
            <w:proofErr w:type="spellEnd"/>
          </w:p>
        </w:tc>
        <w:tc>
          <w:tcPr>
            <w:tcW w:w="2126" w:type="dxa"/>
            <w:tcMar>
              <w:top w:w="50" w:type="dxa"/>
              <w:left w:w="100" w:type="dxa"/>
            </w:tcMar>
            <w:vAlign w:val="center"/>
          </w:tcPr>
          <w:p w14:paraId="2F4B530A"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val="en-US" w:eastAsia="en-US"/>
              </w:rPr>
              <w:t xml:space="preserve"> 1 </w:t>
            </w:r>
          </w:p>
        </w:tc>
        <w:tc>
          <w:tcPr>
            <w:tcW w:w="2268" w:type="dxa"/>
            <w:gridSpan w:val="2"/>
            <w:tcMar>
              <w:top w:w="50" w:type="dxa"/>
              <w:left w:w="100" w:type="dxa"/>
            </w:tcMar>
            <w:vAlign w:val="center"/>
          </w:tcPr>
          <w:p w14:paraId="77BD6C77" w14:textId="77777777" w:rsidR="0063047A" w:rsidRPr="00192FDE" w:rsidRDefault="0063047A" w:rsidP="00192FDE">
            <w:pPr>
              <w:spacing w:line="276" w:lineRule="auto"/>
              <w:ind w:left="135"/>
              <w:rPr>
                <w:rFonts w:eastAsiaTheme="minorHAnsi"/>
                <w:lang w:eastAsia="en-US"/>
              </w:rPr>
            </w:pPr>
          </w:p>
        </w:tc>
      </w:tr>
      <w:tr w:rsidR="0063047A" w:rsidRPr="00192FDE" w14:paraId="051D25FA" w14:textId="77777777" w:rsidTr="0013118A">
        <w:trPr>
          <w:trHeight w:val="144"/>
          <w:tblCellSpacing w:w="20" w:type="nil"/>
        </w:trPr>
        <w:tc>
          <w:tcPr>
            <w:tcW w:w="958" w:type="dxa"/>
            <w:tcMar>
              <w:top w:w="50" w:type="dxa"/>
              <w:left w:w="100" w:type="dxa"/>
            </w:tcMar>
            <w:vAlign w:val="center"/>
          </w:tcPr>
          <w:p w14:paraId="754E5025"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29</w:t>
            </w:r>
          </w:p>
        </w:tc>
        <w:tc>
          <w:tcPr>
            <w:tcW w:w="7364" w:type="dxa"/>
            <w:tcMar>
              <w:top w:w="50" w:type="dxa"/>
              <w:left w:w="100" w:type="dxa"/>
            </w:tcMar>
            <w:vAlign w:val="center"/>
          </w:tcPr>
          <w:p w14:paraId="58657FB2"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2126" w:type="dxa"/>
            <w:tcMar>
              <w:top w:w="50" w:type="dxa"/>
              <w:left w:w="100" w:type="dxa"/>
            </w:tcMar>
            <w:vAlign w:val="center"/>
          </w:tcPr>
          <w:p w14:paraId="48E0AB00" w14:textId="77777777" w:rsidR="0063047A" w:rsidRPr="00192FDE" w:rsidRDefault="0063047A" w:rsidP="00192FDE">
            <w:pPr>
              <w:spacing w:line="276" w:lineRule="auto"/>
              <w:ind w:left="135"/>
              <w:jc w:val="center"/>
              <w:rPr>
                <w:rFonts w:eastAsiaTheme="minorHAnsi"/>
                <w:lang w:val="en-US" w:eastAsia="en-US"/>
              </w:rPr>
            </w:pPr>
            <w:r>
              <w:rPr>
                <w:rFonts w:eastAsiaTheme="minorHAnsi"/>
                <w:color w:val="000000"/>
                <w:lang w:eastAsia="en-US"/>
              </w:rPr>
              <w:t>1</w:t>
            </w:r>
            <w:r w:rsidRPr="00192FDE">
              <w:rPr>
                <w:rFonts w:eastAsiaTheme="minorHAnsi"/>
                <w:color w:val="000000"/>
                <w:lang w:val="en-US" w:eastAsia="en-US"/>
              </w:rPr>
              <w:t xml:space="preserve"> </w:t>
            </w:r>
          </w:p>
        </w:tc>
        <w:tc>
          <w:tcPr>
            <w:tcW w:w="2268" w:type="dxa"/>
            <w:gridSpan w:val="2"/>
            <w:tcMar>
              <w:top w:w="50" w:type="dxa"/>
              <w:left w:w="100" w:type="dxa"/>
            </w:tcMar>
            <w:vAlign w:val="center"/>
          </w:tcPr>
          <w:p w14:paraId="6E0D08F2" w14:textId="77777777" w:rsidR="0063047A" w:rsidRPr="00192FDE" w:rsidRDefault="0063047A" w:rsidP="00192FDE">
            <w:pPr>
              <w:spacing w:line="276" w:lineRule="auto"/>
              <w:ind w:left="135"/>
              <w:rPr>
                <w:rFonts w:eastAsiaTheme="minorHAnsi"/>
                <w:lang w:eastAsia="en-US"/>
              </w:rPr>
            </w:pPr>
          </w:p>
        </w:tc>
      </w:tr>
      <w:tr w:rsidR="0063047A" w:rsidRPr="00192FDE" w14:paraId="76073DD1" w14:textId="77777777" w:rsidTr="0013118A">
        <w:trPr>
          <w:trHeight w:val="144"/>
          <w:tblCellSpacing w:w="20" w:type="nil"/>
        </w:trPr>
        <w:tc>
          <w:tcPr>
            <w:tcW w:w="958" w:type="dxa"/>
            <w:tcMar>
              <w:top w:w="50" w:type="dxa"/>
              <w:left w:w="100" w:type="dxa"/>
            </w:tcMar>
            <w:vAlign w:val="center"/>
          </w:tcPr>
          <w:p w14:paraId="4A469740" w14:textId="77777777" w:rsidR="0063047A" w:rsidRPr="00192FDE" w:rsidRDefault="0063047A" w:rsidP="00192FDE">
            <w:pPr>
              <w:spacing w:line="276" w:lineRule="auto"/>
              <w:rPr>
                <w:rFonts w:eastAsiaTheme="minorHAnsi"/>
                <w:lang w:val="en-US" w:eastAsia="en-US"/>
              </w:rPr>
            </w:pPr>
            <w:r w:rsidRPr="00192FDE">
              <w:rPr>
                <w:rFonts w:eastAsiaTheme="minorHAnsi"/>
                <w:color w:val="000000"/>
                <w:lang w:val="en-US" w:eastAsia="en-US"/>
              </w:rPr>
              <w:t>30</w:t>
            </w:r>
          </w:p>
        </w:tc>
        <w:tc>
          <w:tcPr>
            <w:tcW w:w="7364" w:type="dxa"/>
            <w:tcMar>
              <w:top w:w="50" w:type="dxa"/>
              <w:left w:w="100" w:type="dxa"/>
            </w:tcMar>
            <w:vAlign w:val="center"/>
          </w:tcPr>
          <w:p w14:paraId="11254B45" w14:textId="77777777" w:rsidR="0063047A" w:rsidRPr="00192FDE" w:rsidRDefault="0063047A" w:rsidP="00192FDE">
            <w:pPr>
              <w:spacing w:line="276" w:lineRule="auto"/>
              <w:ind w:left="135"/>
              <w:rPr>
                <w:rFonts w:eastAsiaTheme="minorHAnsi"/>
                <w:lang w:eastAsia="en-US"/>
              </w:rPr>
            </w:pPr>
            <w:r w:rsidRPr="00192FDE">
              <w:rPr>
                <w:rFonts w:eastAsiaTheme="minorHAnsi"/>
                <w:color w:val="000000"/>
                <w:lang w:eastAsia="en-US"/>
              </w:rPr>
              <w:t>Природные зоны Земли, их обитатели</w:t>
            </w:r>
          </w:p>
        </w:tc>
        <w:tc>
          <w:tcPr>
            <w:tcW w:w="2126" w:type="dxa"/>
            <w:tcMar>
              <w:top w:w="50" w:type="dxa"/>
              <w:left w:w="100" w:type="dxa"/>
            </w:tcMar>
            <w:vAlign w:val="center"/>
          </w:tcPr>
          <w:p w14:paraId="5EC54173" w14:textId="77777777" w:rsidR="0063047A" w:rsidRPr="00192FDE" w:rsidRDefault="0063047A" w:rsidP="00192FDE">
            <w:pPr>
              <w:spacing w:line="276" w:lineRule="auto"/>
              <w:ind w:left="135"/>
              <w:jc w:val="center"/>
              <w:rPr>
                <w:rFonts w:eastAsiaTheme="minorHAnsi"/>
                <w:lang w:val="en-US" w:eastAsia="en-US"/>
              </w:rPr>
            </w:pPr>
            <w:r w:rsidRPr="00192FDE">
              <w:rPr>
                <w:rFonts w:eastAsiaTheme="minorHAnsi"/>
                <w:color w:val="000000"/>
                <w:lang w:eastAsia="en-US"/>
              </w:rPr>
              <w:t xml:space="preserve"> </w:t>
            </w:r>
            <w:r w:rsidRPr="00192FDE">
              <w:rPr>
                <w:rFonts w:eastAsiaTheme="minorHAnsi"/>
                <w:color w:val="000000"/>
                <w:lang w:val="en-US" w:eastAsia="en-US"/>
              </w:rPr>
              <w:t xml:space="preserve">1 </w:t>
            </w:r>
          </w:p>
        </w:tc>
        <w:tc>
          <w:tcPr>
            <w:tcW w:w="2268" w:type="dxa"/>
            <w:gridSpan w:val="2"/>
            <w:tcMar>
              <w:top w:w="50" w:type="dxa"/>
              <w:left w:w="100" w:type="dxa"/>
            </w:tcMar>
            <w:vAlign w:val="center"/>
          </w:tcPr>
          <w:p w14:paraId="506CB922" w14:textId="77777777" w:rsidR="0063047A" w:rsidRPr="00192FDE" w:rsidRDefault="0063047A" w:rsidP="00192FDE">
            <w:pPr>
              <w:spacing w:line="276" w:lineRule="auto"/>
              <w:ind w:left="135"/>
              <w:rPr>
                <w:rFonts w:eastAsiaTheme="minorHAnsi"/>
                <w:lang w:eastAsia="en-US"/>
              </w:rPr>
            </w:pPr>
          </w:p>
        </w:tc>
      </w:tr>
      <w:tr w:rsidR="00C366C8" w:rsidRPr="00192FDE" w14:paraId="13016A54" w14:textId="77777777" w:rsidTr="0013118A">
        <w:trPr>
          <w:trHeight w:val="144"/>
          <w:tblCellSpacing w:w="20" w:type="nil"/>
        </w:trPr>
        <w:tc>
          <w:tcPr>
            <w:tcW w:w="12716" w:type="dxa"/>
            <w:gridSpan w:val="5"/>
            <w:tcMar>
              <w:top w:w="50" w:type="dxa"/>
              <w:left w:w="100" w:type="dxa"/>
            </w:tcMar>
            <w:vAlign w:val="center"/>
          </w:tcPr>
          <w:p w14:paraId="0EDB6D6B" w14:textId="77777777" w:rsidR="00C366C8" w:rsidRPr="00C366C8" w:rsidRDefault="00C8670F" w:rsidP="00C366C8">
            <w:pPr>
              <w:spacing w:line="276" w:lineRule="auto"/>
              <w:ind w:left="135"/>
              <w:jc w:val="center"/>
              <w:rPr>
                <w:rFonts w:eastAsiaTheme="minorHAnsi"/>
                <w:b/>
                <w:lang w:eastAsia="en-US"/>
              </w:rPr>
            </w:pPr>
            <w:r>
              <w:rPr>
                <w:rFonts w:eastAsiaTheme="minorHAnsi"/>
                <w:b/>
                <w:lang w:eastAsia="en-US"/>
              </w:rPr>
              <w:t xml:space="preserve">Глава 5. </w:t>
            </w:r>
            <w:r w:rsidR="00C366C8">
              <w:rPr>
                <w:rFonts w:eastAsiaTheme="minorHAnsi"/>
                <w:b/>
                <w:lang w:eastAsia="en-US"/>
              </w:rPr>
              <w:t>Живая природа и человек (4 ч.)</w:t>
            </w:r>
          </w:p>
        </w:tc>
      </w:tr>
      <w:tr w:rsidR="001F7240" w:rsidRPr="00192FDE" w14:paraId="3B9C8234" w14:textId="77777777" w:rsidTr="0013118A">
        <w:trPr>
          <w:trHeight w:val="144"/>
          <w:tblCellSpacing w:w="20" w:type="nil"/>
        </w:trPr>
        <w:tc>
          <w:tcPr>
            <w:tcW w:w="958" w:type="dxa"/>
            <w:tcMar>
              <w:top w:w="50" w:type="dxa"/>
              <w:left w:w="100" w:type="dxa"/>
            </w:tcMar>
            <w:vAlign w:val="center"/>
          </w:tcPr>
          <w:p w14:paraId="3858E4CB" w14:textId="77777777" w:rsidR="001F7240" w:rsidRPr="00C8670F" w:rsidRDefault="001F7240" w:rsidP="00192FDE">
            <w:pPr>
              <w:spacing w:line="276" w:lineRule="auto"/>
              <w:rPr>
                <w:rFonts w:eastAsiaTheme="minorHAnsi"/>
                <w:lang w:eastAsia="en-US"/>
              </w:rPr>
            </w:pPr>
            <w:r w:rsidRPr="00C8670F">
              <w:rPr>
                <w:rFonts w:eastAsiaTheme="minorHAnsi"/>
                <w:color w:val="000000"/>
                <w:lang w:eastAsia="en-US"/>
              </w:rPr>
              <w:t>31</w:t>
            </w:r>
          </w:p>
        </w:tc>
        <w:tc>
          <w:tcPr>
            <w:tcW w:w="7364" w:type="dxa"/>
            <w:tcMar>
              <w:top w:w="50" w:type="dxa"/>
              <w:left w:w="100" w:type="dxa"/>
            </w:tcMar>
            <w:vAlign w:val="center"/>
          </w:tcPr>
          <w:p w14:paraId="454E1623" w14:textId="77777777" w:rsidR="001F7240" w:rsidRPr="00192FDE" w:rsidRDefault="001F7240" w:rsidP="00192FDE">
            <w:pPr>
              <w:spacing w:line="276" w:lineRule="auto"/>
              <w:ind w:left="135"/>
              <w:rPr>
                <w:rFonts w:eastAsiaTheme="minorHAnsi"/>
                <w:lang w:eastAsia="en-US"/>
              </w:rPr>
            </w:pPr>
            <w:r w:rsidRPr="00192FDE">
              <w:rPr>
                <w:rFonts w:eastAsiaTheme="minorHAnsi"/>
                <w:color w:val="000000"/>
                <w:lang w:eastAsia="en-US"/>
              </w:rPr>
              <w:t>Влияние человека на живую природу</w:t>
            </w:r>
          </w:p>
        </w:tc>
        <w:tc>
          <w:tcPr>
            <w:tcW w:w="2126" w:type="dxa"/>
            <w:tcMar>
              <w:top w:w="50" w:type="dxa"/>
              <w:left w:w="100" w:type="dxa"/>
            </w:tcMar>
            <w:vAlign w:val="center"/>
          </w:tcPr>
          <w:p w14:paraId="5FB4271D" w14:textId="77777777" w:rsidR="001F7240" w:rsidRPr="00C8670F" w:rsidRDefault="001F7240" w:rsidP="00192FDE">
            <w:pPr>
              <w:spacing w:line="276" w:lineRule="auto"/>
              <w:ind w:left="135"/>
              <w:jc w:val="center"/>
              <w:rPr>
                <w:rFonts w:eastAsiaTheme="minorHAnsi"/>
                <w:lang w:eastAsia="en-US"/>
              </w:rPr>
            </w:pPr>
            <w:r w:rsidRPr="00192FDE">
              <w:rPr>
                <w:rFonts w:eastAsiaTheme="minorHAnsi"/>
                <w:color w:val="000000"/>
                <w:lang w:eastAsia="en-US"/>
              </w:rPr>
              <w:t xml:space="preserve"> </w:t>
            </w:r>
            <w:r w:rsidRPr="00C8670F">
              <w:rPr>
                <w:rFonts w:eastAsiaTheme="minorHAnsi"/>
                <w:color w:val="000000"/>
                <w:lang w:eastAsia="en-US"/>
              </w:rPr>
              <w:t xml:space="preserve">1 </w:t>
            </w:r>
          </w:p>
        </w:tc>
        <w:tc>
          <w:tcPr>
            <w:tcW w:w="2268" w:type="dxa"/>
            <w:gridSpan w:val="2"/>
            <w:tcMar>
              <w:top w:w="50" w:type="dxa"/>
              <w:left w:w="100" w:type="dxa"/>
            </w:tcMar>
            <w:vAlign w:val="center"/>
          </w:tcPr>
          <w:p w14:paraId="1D4D5AAE" w14:textId="77777777" w:rsidR="001F7240" w:rsidRPr="00192FDE" w:rsidRDefault="001F7240" w:rsidP="00192FDE">
            <w:pPr>
              <w:spacing w:line="276" w:lineRule="auto"/>
              <w:ind w:left="135"/>
              <w:rPr>
                <w:rFonts w:eastAsiaTheme="minorHAnsi"/>
                <w:lang w:eastAsia="en-US"/>
              </w:rPr>
            </w:pPr>
          </w:p>
        </w:tc>
      </w:tr>
      <w:tr w:rsidR="001F7240" w:rsidRPr="00192FDE" w14:paraId="18342110" w14:textId="77777777" w:rsidTr="0013118A">
        <w:trPr>
          <w:trHeight w:val="144"/>
          <w:tblCellSpacing w:w="20" w:type="nil"/>
        </w:trPr>
        <w:tc>
          <w:tcPr>
            <w:tcW w:w="958" w:type="dxa"/>
            <w:tcMar>
              <w:top w:w="50" w:type="dxa"/>
              <w:left w:w="100" w:type="dxa"/>
            </w:tcMar>
            <w:vAlign w:val="center"/>
          </w:tcPr>
          <w:p w14:paraId="7E3BD92E" w14:textId="77777777" w:rsidR="001F7240" w:rsidRPr="00C8670F" w:rsidRDefault="001F7240" w:rsidP="00192FDE">
            <w:pPr>
              <w:spacing w:line="276" w:lineRule="auto"/>
              <w:rPr>
                <w:rFonts w:eastAsiaTheme="minorHAnsi"/>
                <w:lang w:eastAsia="en-US"/>
              </w:rPr>
            </w:pPr>
            <w:r w:rsidRPr="00C8670F">
              <w:rPr>
                <w:rFonts w:eastAsiaTheme="minorHAnsi"/>
                <w:color w:val="000000"/>
                <w:lang w:eastAsia="en-US"/>
              </w:rPr>
              <w:t>32</w:t>
            </w:r>
          </w:p>
        </w:tc>
        <w:tc>
          <w:tcPr>
            <w:tcW w:w="7364" w:type="dxa"/>
            <w:tcMar>
              <w:top w:w="50" w:type="dxa"/>
              <w:left w:w="100" w:type="dxa"/>
            </w:tcMar>
            <w:vAlign w:val="center"/>
          </w:tcPr>
          <w:p w14:paraId="5907C72D" w14:textId="77777777" w:rsidR="001F7240" w:rsidRPr="005E4ABE" w:rsidRDefault="001F7240" w:rsidP="00192FDE">
            <w:pPr>
              <w:spacing w:line="276" w:lineRule="auto"/>
              <w:ind w:left="135"/>
              <w:rPr>
                <w:rFonts w:eastAsiaTheme="minorHAnsi"/>
                <w:lang w:eastAsia="en-US"/>
              </w:rPr>
            </w:pPr>
            <w:r w:rsidRPr="005E4ABE">
              <w:rPr>
                <w:rFonts w:eastAsiaTheme="minorHAnsi"/>
                <w:color w:val="000000"/>
                <w:lang w:eastAsia="en-US"/>
              </w:rPr>
              <w:t>Глобальные экологические проблемы</w:t>
            </w:r>
            <w:r>
              <w:rPr>
                <w:rFonts w:eastAsiaTheme="minorHAnsi"/>
                <w:color w:val="000000"/>
                <w:lang w:eastAsia="en-US"/>
              </w:rPr>
              <w:t>.</w:t>
            </w:r>
            <w:r w:rsidRPr="005E4ABE">
              <w:rPr>
                <w:rFonts w:eastAsiaTheme="minorHAnsi"/>
                <w:color w:val="000000"/>
                <w:lang w:eastAsia="en-US"/>
              </w:rPr>
              <w:t xml:space="preserve"> Пути сохранения биологического разнообразия</w:t>
            </w:r>
          </w:p>
        </w:tc>
        <w:tc>
          <w:tcPr>
            <w:tcW w:w="2126" w:type="dxa"/>
            <w:tcMar>
              <w:top w:w="50" w:type="dxa"/>
              <w:left w:w="100" w:type="dxa"/>
            </w:tcMar>
            <w:vAlign w:val="center"/>
          </w:tcPr>
          <w:p w14:paraId="1A70E0CB" w14:textId="77777777" w:rsidR="001F7240" w:rsidRPr="005E4ABE" w:rsidRDefault="001F7240" w:rsidP="00192FDE">
            <w:pPr>
              <w:spacing w:line="276" w:lineRule="auto"/>
              <w:ind w:left="135"/>
              <w:jc w:val="center"/>
              <w:rPr>
                <w:rFonts w:eastAsiaTheme="minorHAnsi"/>
                <w:lang w:eastAsia="en-US"/>
              </w:rPr>
            </w:pPr>
            <w:r w:rsidRPr="005E4ABE">
              <w:rPr>
                <w:rFonts w:eastAsiaTheme="minorHAnsi"/>
                <w:color w:val="000000"/>
                <w:lang w:eastAsia="en-US"/>
              </w:rPr>
              <w:t xml:space="preserve"> 1 </w:t>
            </w:r>
          </w:p>
        </w:tc>
        <w:tc>
          <w:tcPr>
            <w:tcW w:w="2268" w:type="dxa"/>
            <w:gridSpan w:val="2"/>
            <w:tcMar>
              <w:top w:w="50" w:type="dxa"/>
              <w:left w:w="100" w:type="dxa"/>
            </w:tcMar>
            <w:vAlign w:val="center"/>
          </w:tcPr>
          <w:p w14:paraId="776C7E3F" w14:textId="77777777" w:rsidR="001F7240" w:rsidRPr="00192FDE" w:rsidRDefault="001F7240" w:rsidP="00192FDE">
            <w:pPr>
              <w:spacing w:line="276" w:lineRule="auto"/>
              <w:ind w:left="135"/>
              <w:rPr>
                <w:rFonts w:eastAsiaTheme="minorHAnsi"/>
                <w:lang w:eastAsia="en-US"/>
              </w:rPr>
            </w:pPr>
          </w:p>
        </w:tc>
      </w:tr>
      <w:tr w:rsidR="001F7240" w:rsidRPr="00192FDE" w14:paraId="47F9DA2C" w14:textId="77777777" w:rsidTr="0013118A">
        <w:trPr>
          <w:trHeight w:val="144"/>
          <w:tblCellSpacing w:w="20" w:type="nil"/>
        </w:trPr>
        <w:tc>
          <w:tcPr>
            <w:tcW w:w="958" w:type="dxa"/>
            <w:tcMar>
              <w:top w:w="50" w:type="dxa"/>
              <w:left w:w="100" w:type="dxa"/>
            </w:tcMar>
            <w:vAlign w:val="center"/>
          </w:tcPr>
          <w:p w14:paraId="22E52520" w14:textId="77777777" w:rsidR="001F7240" w:rsidRPr="005E4ABE" w:rsidRDefault="001F7240" w:rsidP="00192FDE">
            <w:pPr>
              <w:spacing w:line="276" w:lineRule="auto"/>
              <w:rPr>
                <w:rFonts w:eastAsiaTheme="minorHAnsi"/>
                <w:lang w:eastAsia="en-US"/>
              </w:rPr>
            </w:pPr>
            <w:r w:rsidRPr="005E4ABE">
              <w:rPr>
                <w:rFonts w:eastAsiaTheme="minorHAnsi"/>
                <w:color w:val="000000"/>
                <w:lang w:eastAsia="en-US"/>
              </w:rPr>
              <w:t>33</w:t>
            </w:r>
          </w:p>
        </w:tc>
        <w:tc>
          <w:tcPr>
            <w:tcW w:w="7364" w:type="dxa"/>
            <w:tcMar>
              <w:top w:w="50" w:type="dxa"/>
              <w:left w:w="100" w:type="dxa"/>
            </w:tcMar>
            <w:vAlign w:val="center"/>
          </w:tcPr>
          <w:p w14:paraId="4BCE0CF3" w14:textId="77777777" w:rsidR="001F7240" w:rsidRPr="005E4ABE" w:rsidRDefault="001F7240" w:rsidP="00192FDE">
            <w:pPr>
              <w:spacing w:line="276" w:lineRule="auto"/>
              <w:ind w:left="135"/>
              <w:rPr>
                <w:rFonts w:eastAsiaTheme="minorHAnsi"/>
                <w:lang w:eastAsia="en-US"/>
              </w:rPr>
            </w:pPr>
            <w:r>
              <w:rPr>
                <w:rFonts w:eastAsiaTheme="minorHAnsi"/>
                <w:lang w:eastAsia="en-US"/>
              </w:rPr>
              <w:t xml:space="preserve">Административная контрольная работа </w:t>
            </w:r>
          </w:p>
        </w:tc>
        <w:tc>
          <w:tcPr>
            <w:tcW w:w="2126" w:type="dxa"/>
            <w:tcMar>
              <w:top w:w="50" w:type="dxa"/>
              <w:left w:w="100" w:type="dxa"/>
            </w:tcMar>
            <w:vAlign w:val="center"/>
          </w:tcPr>
          <w:p w14:paraId="3AD39554" w14:textId="77777777" w:rsidR="001F7240" w:rsidRPr="005E4ABE" w:rsidRDefault="001F7240" w:rsidP="001F7240">
            <w:pPr>
              <w:spacing w:line="276" w:lineRule="auto"/>
              <w:ind w:left="135"/>
              <w:jc w:val="center"/>
              <w:rPr>
                <w:rFonts w:eastAsiaTheme="minorHAnsi"/>
                <w:lang w:eastAsia="en-US"/>
              </w:rPr>
            </w:pPr>
            <w:r w:rsidRPr="005E4ABE">
              <w:rPr>
                <w:rFonts w:eastAsiaTheme="minorHAnsi"/>
                <w:color w:val="000000"/>
                <w:lang w:eastAsia="en-US"/>
              </w:rPr>
              <w:t xml:space="preserve"> 1 </w:t>
            </w:r>
          </w:p>
        </w:tc>
        <w:tc>
          <w:tcPr>
            <w:tcW w:w="2268" w:type="dxa"/>
            <w:gridSpan w:val="2"/>
            <w:tcMar>
              <w:top w:w="50" w:type="dxa"/>
              <w:left w:w="100" w:type="dxa"/>
            </w:tcMar>
            <w:vAlign w:val="center"/>
          </w:tcPr>
          <w:p w14:paraId="62148331" w14:textId="77777777" w:rsidR="001F7240" w:rsidRPr="00192FDE" w:rsidRDefault="001F7240" w:rsidP="00192FDE">
            <w:pPr>
              <w:spacing w:line="276" w:lineRule="auto"/>
              <w:ind w:left="135"/>
              <w:rPr>
                <w:rFonts w:eastAsiaTheme="minorHAnsi"/>
                <w:lang w:eastAsia="en-US"/>
              </w:rPr>
            </w:pPr>
          </w:p>
        </w:tc>
      </w:tr>
      <w:tr w:rsidR="001F7240" w:rsidRPr="005E4ABE" w14:paraId="1FEA0CC2" w14:textId="77777777" w:rsidTr="0013118A">
        <w:trPr>
          <w:trHeight w:val="144"/>
          <w:tblCellSpacing w:w="20" w:type="nil"/>
        </w:trPr>
        <w:tc>
          <w:tcPr>
            <w:tcW w:w="958" w:type="dxa"/>
            <w:tcMar>
              <w:top w:w="50" w:type="dxa"/>
              <w:left w:w="100" w:type="dxa"/>
            </w:tcMar>
            <w:vAlign w:val="center"/>
          </w:tcPr>
          <w:p w14:paraId="5733AEFD" w14:textId="77777777" w:rsidR="001F7240" w:rsidRPr="005E4ABE" w:rsidRDefault="001F7240" w:rsidP="00192FDE">
            <w:pPr>
              <w:spacing w:line="276" w:lineRule="auto"/>
              <w:rPr>
                <w:rFonts w:eastAsiaTheme="minorHAnsi"/>
                <w:lang w:eastAsia="en-US"/>
              </w:rPr>
            </w:pPr>
            <w:r w:rsidRPr="005E4ABE">
              <w:rPr>
                <w:rFonts w:eastAsiaTheme="minorHAnsi"/>
                <w:color w:val="000000"/>
                <w:lang w:eastAsia="en-US"/>
              </w:rPr>
              <w:t>34</w:t>
            </w:r>
          </w:p>
        </w:tc>
        <w:tc>
          <w:tcPr>
            <w:tcW w:w="7364" w:type="dxa"/>
            <w:tcMar>
              <w:top w:w="50" w:type="dxa"/>
              <w:left w:w="100" w:type="dxa"/>
            </w:tcMar>
            <w:vAlign w:val="center"/>
          </w:tcPr>
          <w:p w14:paraId="74CCF40D" w14:textId="77777777" w:rsidR="001F7240" w:rsidRPr="00192FDE" w:rsidRDefault="001F7240" w:rsidP="00192FDE">
            <w:pPr>
              <w:spacing w:line="276" w:lineRule="auto"/>
              <w:ind w:left="135"/>
              <w:rPr>
                <w:rFonts w:eastAsiaTheme="minorHAnsi"/>
                <w:lang w:eastAsia="en-US"/>
              </w:rPr>
            </w:pPr>
            <w:r w:rsidRPr="00192FDE">
              <w:rPr>
                <w:rFonts w:eastAsiaTheme="minorHAnsi"/>
                <w:color w:val="000000"/>
                <w:lang w:eastAsia="en-US"/>
              </w:rPr>
              <w:t>Обобщение знаний по материалу, изученному в 5 классе</w:t>
            </w:r>
          </w:p>
        </w:tc>
        <w:tc>
          <w:tcPr>
            <w:tcW w:w="2126" w:type="dxa"/>
            <w:tcMar>
              <w:top w:w="50" w:type="dxa"/>
              <w:left w:w="100" w:type="dxa"/>
            </w:tcMar>
            <w:vAlign w:val="center"/>
          </w:tcPr>
          <w:p w14:paraId="75BB963F" w14:textId="77777777" w:rsidR="001F7240" w:rsidRPr="005E4ABE" w:rsidRDefault="001F7240" w:rsidP="00192FDE">
            <w:pPr>
              <w:spacing w:line="276" w:lineRule="auto"/>
              <w:ind w:left="135"/>
              <w:jc w:val="center"/>
              <w:rPr>
                <w:rFonts w:eastAsiaTheme="minorHAnsi"/>
                <w:lang w:eastAsia="en-US"/>
              </w:rPr>
            </w:pPr>
            <w:r w:rsidRPr="00192FDE">
              <w:rPr>
                <w:rFonts w:eastAsiaTheme="minorHAnsi"/>
                <w:color w:val="000000"/>
                <w:lang w:eastAsia="en-US"/>
              </w:rPr>
              <w:t xml:space="preserve"> </w:t>
            </w:r>
            <w:r w:rsidRPr="005E4ABE">
              <w:rPr>
                <w:rFonts w:eastAsiaTheme="minorHAnsi"/>
                <w:color w:val="000000"/>
                <w:lang w:eastAsia="en-US"/>
              </w:rPr>
              <w:t xml:space="preserve">1 </w:t>
            </w:r>
          </w:p>
        </w:tc>
        <w:tc>
          <w:tcPr>
            <w:tcW w:w="2268" w:type="dxa"/>
            <w:gridSpan w:val="2"/>
            <w:tcMar>
              <w:top w:w="50" w:type="dxa"/>
              <w:left w:w="100" w:type="dxa"/>
            </w:tcMar>
            <w:vAlign w:val="center"/>
          </w:tcPr>
          <w:p w14:paraId="387FF516" w14:textId="77777777" w:rsidR="001F7240" w:rsidRPr="005E4ABE" w:rsidRDefault="001F7240" w:rsidP="00192FDE">
            <w:pPr>
              <w:spacing w:line="276" w:lineRule="auto"/>
              <w:ind w:left="135"/>
              <w:rPr>
                <w:rFonts w:eastAsiaTheme="minorHAnsi"/>
                <w:lang w:eastAsia="en-US"/>
              </w:rPr>
            </w:pPr>
          </w:p>
        </w:tc>
      </w:tr>
      <w:tr w:rsidR="001F7240" w:rsidRPr="00192FDE" w14:paraId="65E85F45" w14:textId="77777777" w:rsidTr="0013118A">
        <w:trPr>
          <w:gridAfter w:val="2"/>
          <w:wAfter w:w="2268" w:type="dxa"/>
          <w:trHeight w:val="144"/>
          <w:tblCellSpacing w:w="20" w:type="nil"/>
        </w:trPr>
        <w:tc>
          <w:tcPr>
            <w:tcW w:w="8322" w:type="dxa"/>
            <w:gridSpan w:val="2"/>
            <w:tcMar>
              <w:top w:w="50" w:type="dxa"/>
              <w:left w:w="100" w:type="dxa"/>
            </w:tcMar>
            <w:vAlign w:val="center"/>
          </w:tcPr>
          <w:p w14:paraId="70F8380E" w14:textId="77777777" w:rsidR="001F7240" w:rsidRPr="00192FDE" w:rsidRDefault="001F7240" w:rsidP="00192FDE">
            <w:pPr>
              <w:spacing w:line="276" w:lineRule="auto"/>
              <w:ind w:left="135"/>
              <w:rPr>
                <w:rFonts w:eastAsiaTheme="minorHAnsi"/>
                <w:lang w:eastAsia="en-US"/>
              </w:rPr>
            </w:pPr>
            <w:r w:rsidRPr="00192FDE">
              <w:rPr>
                <w:rFonts w:eastAsiaTheme="minorHAnsi"/>
                <w:color w:val="000000"/>
                <w:lang w:eastAsia="en-US"/>
              </w:rPr>
              <w:t>ОБЩЕЕ КОЛИЧЕСТВО ЧАСОВ ПО ПРОГРАММЕ</w:t>
            </w:r>
          </w:p>
        </w:tc>
        <w:tc>
          <w:tcPr>
            <w:tcW w:w="2126" w:type="dxa"/>
            <w:tcMar>
              <w:top w:w="50" w:type="dxa"/>
              <w:left w:w="100" w:type="dxa"/>
            </w:tcMar>
            <w:vAlign w:val="center"/>
          </w:tcPr>
          <w:p w14:paraId="7D8B5928" w14:textId="77777777" w:rsidR="001F7240" w:rsidRPr="001F7240" w:rsidRDefault="001F7240" w:rsidP="001F7240">
            <w:pPr>
              <w:spacing w:line="276" w:lineRule="auto"/>
              <w:ind w:left="135"/>
              <w:jc w:val="center"/>
              <w:rPr>
                <w:rFonts w:eastAsiaTheme="minorHAnsi"/>
                <w:lang w:eastAsia="en-US"/>
              </w:rPr>
            </w:pPr>
            <w:r w:rsidRPr="00192FDE">
              <w:rPr>
                <w:rFonts w:eastAsiaTheme="minorHAnsi"/>
                <w:color w:val="000000"/>
                <w:lang w:eastAsia="en-US"/>
              </w:rPr>
              <w:t xml:space="preserve"> </w:t>
            </w:r>
            <w:r w:rsidRPr="005E4ABE">
              <w:rPr>
                <w:rFonts w:eastAsiaTheme="minorHAnsi"/>
                <w:color w:val="000000"/>
                <w:lang w:eastAsia="en-US"/>
              </w:rPr>
              <w:t xml:space="preserve">34 </w:t>
            </w:r>
          </w:p>
        </w:tc>
      </w:tr>
    </w:tbl>
    <w:p w14:paraId="1E9BD121" w14:textId="77777777" w:rsidR="001F7240" w:rsidRPr="00AA2EFF" w:rsidRDefault="001F7240" w:rsidP="00AA2EFF">
      <w:pPr>
        <w:jc w:val="center"/>
        <w:rPr>
          <w:b/>
        </w:rPr>
      </w:pPr>
    </w:p>
    <w:p w14:paraId="5AB2AA84" w14:textId="77777777" w:rsidR="00873484" w:rsidRDefault="00873484" w:rsidP="00873484">
      <w:pPr>
        <w:jc w:val="center"/>
        <w:rPr>
          <w:sz w:val="28"/>
          <w:szCs w:val="28"/>
        </w:rPr>
      </w:pPr>
      <w:r>
        <w:rPr>
          <w:b/>
        </w:rPr>
        <w:t>Электронные (цифровые) образовательные ресурсы</w:t>
      </w:r>
    </w:p>
    <w:p w14:paraId="13446764" w14:textId="77777777" w:rsidR="00873484" w:rsidRPr="00E60F83" w:rsidRDefault="00873484" w:rsidP="00873484">
      <w:pPr>
        <w:jc w:val="center"/>
      </w:pPr>
      <w:r w:rsidRPr="00E60F83">
        <w:t>Правообладатель электронного образовательного ресурса</w:t>
      </w:r>
      <w:r>
        <w:t>/ЭОР</w:t>
      </w:r>
    </w:p>
    <w:p w14:paraId="423F2E36" w14:textId="77777777" w:rsidR="00873484" w:rsidRDefault="00873484" w:rsidP="00873484"/>
    <w:p w14:paraId="0CDCA104" w14:textId="77777777" w:rsidR="00873484" w:rsidRPr="00E60F83" w:rsidRDefault="00873484" w:rsidP="00873484">
      <w:r w:rsidRPr="00E60F83">
        <w:t>ООО «</w:t>
      </w:r>
      <w:proofErr w:type="spellStart"/>
      <w:r w:rsidRPr="00E60F83">
        <w:t>ГлобалЛаб</w:t>
      </w:r>
      <w:proofErr w:type="spellEnd"/>
      <w:r w:rsidRPr="00E60F83">
        <w:t>»</w:t>
      </w:r>
    </w:p>
    <w:p w14:paraId="0719D04D" w14:textId="77777777" w:rsidR="00873484" w:rsidRPr="00E60F83" w:rsidRDefault="00873484" w:rsidP="00873484">
      <w:r w:rsidRPr="00E60F83">
        <w:t>ООО «</w:t>
      </w:r>
      <w:proofErr w:type="spellStart"/>
      <w:r w:rsidRPr="00E60F83">
        <w:t>ЯКласс</w:t>
      </w:r>
      <w:proofErr w:type="spellEnd"/>
      <w:r w:rsidRPr="00E60F83">
        <w:t>»</w:t>
      </w:r>
      <w:r>
        <w:t xml:space="preserve">    </w:t>
      </w:r>
      <w:r w:rsidRPr="00287B32">
        <w:t>https://www.yaklass.ru/</w:t>
      </w:r>
    </w:p>
    <w:p w14:paraId="0458D625" w14:textId="77777777" w:rsidR="00873484" w:rsidRPr="00E60F83" w:rsidRDefault="00873484" w:rsidP="00873484">
      <w:r w:rsidRPr="00E60F83">
        <w:t>ООО «Яндекс»</w:t>
      </w:r>
      <w:r>
        <w:t xml:space="preserve">    с</w:t>
      </w:r>
      <w:r w:rsidRPr="00E313D5">
        <w:t>ервис «</w:t>
      </w:r>
      <w:proofErr w:type="spellStart"/>
      <w:r w:rsidRPr="00E313D5">
        <w:t>Яндекс.Учебник</w:t>
      </w:r>
      <w:proofErr w:type="spellEnd"/>
      <w:r w:rsidRPr="00E313D5">
        <w:t xml:space="preserve">»  </w:t>
      </w:r>
      <w:r w:rsidRPr="004D1E7E">
        <w:t>https://education.yandex.ru/uchebnik/main/index-02</w:t>
      </w:r>
    </w:p>
    <w:p w14:paraId="5F1BF772" w14:textId="77777777" w:rsidR="00873484" w:rsidRPr="00E60F83" w:rsidRDefault="00873484" w:rsidP="00873484">
      <w:r w:rsidRPr="00E60F83">
        <w:t>ООО «АЙСМАРТ»</w:t>
      </w:r>
    </w:p>
    <w:p w14:paraId="4EF0BE7C" w14:textId="77777777" w:rsidR="00873484" w:rsidRPr="00E60F83" w:rsidRDefault="00873484" w:rsidP="00873484">
      <w:r w:rsidRPr="00E60F83">
        <w:t>ООО «</w:t>
      </w:r>
      <w:proofErr w:type="spellStart"/>
      <w:r w:rsidRPr="00E60F83">
        <w:t>Физикон</w:t>
      </w:r>
      <w:proofErr w:type="spellEnd"/>
      <w:r w:rsidRPr="00E60F83">
        <w:t xml:space="preserve"> Лаб»</w:t>
      </w:r>
    </w:p>
    <w:p w14:paraId="04C86E5F" w14:textId="77777777" w:rsidR="00873484" w:rsidRPr="00E60F83" w:rsidRDefault="00873484" w:rsidP="00873484">
      <w:r w:rsidRPr="00E60F83">
        <w:lastRenderedPageBreak/>
        <w:t>ООО «</w:t>
      </w:r>
      <w:proofErr w:type="spellStart"/>
      <w:r w:rsidRPr="00E60F83">
        <w:t>Физикон</w:t>
      </w:r>
      <w:proofErr w:type="spellEnd"/>
      <w:r w:rsidRPr="00E60F83">
        <w:t>»</w:t>
      </w:r>
    </w:p>
    <w:p w14:paraId="183EE564" w14:textId="77777777" w:rsidR="00873484" w:rsidRPr="00E60F83" w:rsidRDefault="00873484" w:rsidP="00873484">
      <w:r w:rsidRPr="00E60F83">
        <w:t>ООО «</w:t>
      </w:r>
      <w:proofErr w:type="spellStart"/>
      <w:r w:rsidRPr="00E60F83">
        <w:t>Скаенг</w:t>
      </w:r>
      <w:proofErr w:type="spellEnd"/>
      <w:r w:rsidRPr="00E60F83">
        <w:t>»</w:t>
      </w:r>
    </w:p>
    <w:p w14:paraId="3FF2ED9E" w14:textId="77777777" w:rsidR="00873484" w:rsidRPr="00E60F83" w:rsidRDefault="00873484" w:rsidP="00873484">
      <w:r w:rsidRPr="00E60F83">
        <w:t>ООО «СБЕРОБРАЗОВАНИЕ»</w:t>
      </w:r>
    </w:p>
    <w:p w14:paraId="65929A64" w14:textId="77777777" w:rsidR="00873484" w:rsidRPr="00E60F83" w:rsidRDefault="00873484" w:rsidP="00873484">
      <w:r w:rsidRPr="00E60F83">
        <w:t>ООО «</w:t>
      </w:r>
      <w:proofErr w:type="spellStart"/>
      <w:r w:rsidRPr="00E60F83">
        <w:t>Учи.ру</w:t>
      </w:r>
      <w:proofErr w:type="spellEnd"/>
      <w:r w:rsidRPr="00E60F83">
        <w:t>»</w:t>
      </w:r>
      <w:r>
        <w:t xml:space="preserve">    </w:t>
      </w:r>
      <w:r w:rsidRPr="00287B32">
        <w:t>https://uchi.ru/teachers/lk/main</w:t>
      </w:r>
    </w:p>
    <w:p w14:paraId="4439DFEB" w14:textId="77777777" w:rsidR="00873484" w:rsidRPr="00E60F83" w:rsidRDefault="00873484" w:rsidP="00873484">
      <w:r w:rsidRPr="00E60F83">
        <w:t>ФГБНУ «ИСРО»</w:t>
      </w:r>
    </w:p>
    <w:p w14:paraId="7B50224B" w14:textId="77777777" w:rsidR="00873484" w:rsidRPr="00E60F83" w:rsidRDefault="00873484" w:rsidP="00873484">
      <w:r w:rsidRPr="00E60F83">
        <w:t>АО «Издательство «Просвещение»</w:t>
      </w:r>
    </w:p>
    <w:p w14:paraId="4C4094FA" w14:textId="77777777" w:rsidR="00873484" w:rsidRPr="00E60F83" w:rsidRDefault="00873484" w:rsidP="00873484">
      <w:r w:rsidRPr="00E60F83">
        <w:t>ООО «</w:t>
      </w:r>
      <w:proofErr w:type="spellStart"/>
      <w:r w:rsidRPr="00E60F83">
        <w:t>Фоксфорд</w:t>
      </w:r>
      <w:proofErr w:type="spellEnd"/>
      <w:r w:rsidRPr="00E60F83">
        <w:t>»</w:t>
      </w:r>
      <w:r>
        <w:t xml:space="preserve">    </w:t>
      </w:r>
      <w:r w:rsidRPr="00E60F83">
        <w:t>Онлайн-платформа «</w:t>
      </w:r>
      <w:proofErr w:type="spellStart"/>
      <w:r w:rsidRPr="00E60F83">
        <w:t>Фоксфорд</w:t>
      </w:r>
      <w:proofErr w:type="spellEnd"/>
      <w:r w:rsidRPr="00E60F83">
        <w:t>»</w:t>
      </w:r>
      <w:r>
        <w:t xml:space="preserve">   </w:t>
      </w:r>
      <w:r w:rsidRPr="00952969">
        <w:t>https://foxford.ru</w:t>
      </w:r>
    </w:p>
    <w:p w14:paraId="64A00CDD" w14:textId="77777777" w:rsidR="00873484" w:rsidRPr="00E60F83" w:rsidRDefault="00873484" w:rsidP="00873484">
      <w:r w:rsidRPr="00E60F83">
        <w:t>Платформа образования CoreApp.ai</w:t>
      </w:r>
    </w:p>
    <w:p w14:paraId="714185EF" w14:textId="53469619" w:rsidR="001466D3" w:rsidRPr="007A1876" w:rsidRDefault="00873484" w:rsidP="008437C6">
      <w:r w:rsidRPr="00EE0B06">
        <w:t>Российская электронная школа     https://resh.edu.ru/</w:t>
      </w:r>
    </w:p>
    <w:sectPr w:rsidR="001466D3" w:rsidRPr="007A1876" w:rsidSect="00214716">
      <w:foot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B684" w14:textId="77777777" w:rsidR="003D2CA9" w:rsidRDefault="003D2CA9">
      <w:r>
        <w:separator/>
      </w:r>
    </w:p>
  </w:endnote>
  <w:endnote w:type="continuationSeparator" w:id="0">
    <w:p w14:paraId="60BFC8D3" w14:textId="77777777" w:rsidR="003D2CA9" w:rsidRDefault="003D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14A8" w14:textId="77777777" w:rsidR="00192FDE" w:rsidRDefault="00192FDE">
    <w:pPr>
      <w:pStyle w:val="a8"/>
      <w:jc w:val="right"/>
    </w:pPr>
    <w:r>
      <w:fldChar w:fldCharType="begin"/>
    </w:r>
    <w:r>
      <w:instrText>PAGE   \* MERGEFORMAT</w:instrText>
    </w:r>
    <w:r>
      <w:fldChar w:fldCharType="separate"/>
    </w:r>
    <w:r w:rsidR="00873484">
      <w:rPr>
        <w:noProof/>
      </w:rPr>
      <w:t>12</w:t>
    </w:r>
    <w:r>
      <w:fldChar w:fldCharType="end"/>
    </w:r>
  </w:p>
  <w:p w14:paraId="101147CD" w14:textId="77777777" w:rsidR="00192FDE" w:rsidRDefault="00192F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AC709" w14:textId="77777777" w:rsidR="003D2CA9" w:rsidRDefault="003D2CA9">
      <w:r>
        <w:separator/>
      </w:r>
    </w:p>
  </w:footnote>
  <w:footnote w:type="continuationSeparator" w:id="0">
    <w:p w14:paraId="71EC9A14" w14:textId="77777777" w:rsidR="003D2CA9" w:rsidRDefault="003D2C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15C3"/>
    <w:multiLevelType w:val="hybridMultilevel"/>
    <w:tmpl w:val="57747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E03716"/>
    <w:multiLevelType w:val="hybridMultilevel"/>
    <w:tmpl w:val="334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545B8"/>
    <w:multiLevelType w:val="multilevel"/>
    <w:tmpl w:val="C5888B5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7560D"/>
    <w:multiLevelType w:val="multilevel"/>
    <w:tmpl w:val="F0E62D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461815"/>
    <w:multiLevelType w:val="multilevel"/>
    <w:tmpl w:val="032AD13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776C0"/>
    <w:multiLevelType w:val="multilevel"/>
    <w:tmpl w:val="F0302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9D2E54"/>
    <w:multiLevelType w:val="multilevel"/>
    <w:tmpl w:val="197C31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88777E"/>
    <w:multiLevelType w:val="multilevel"/>
    <w:tmpl w:val="E3DE580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EC3DD5"/>
    <w:multiLevelType w:val="hybridMultilevel"/>
    <w:tmpl w:val="BFB88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312A4D"/>
    <w:multiLevelType w:val="multilevel"/>
    <w:tmpl w:val="08CCFC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8C296F"/>
    <w:multiLevelType w:val="multilevel"/>
    <w:tmpl w:val="5300912C"/>
    <w:lvl w:ilvl="0">
      <w:start w:val="6"/>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D92732"/>
    <w:multiLevelType w:val="multilevel"/>
    <w:tmpl w:val="69683DB8"/>
    <w:lvl w:ilvl="0">
      <w:start w:val="5"/>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176888"/>
    <w:multiLevelType w:val="hybridMultilevel"/>
    <w:tmpl w:val="4D52A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ED79BD"/>
    <w:multiLevelType w:val="multilevel"/>
    <w:tmpl w:val="51BCF0A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46523C"/>
    <w:multiLevelType w:val="multilevel"/>
    <w:tmpl w:val="18F848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6015EC"/>
    <w:multiLevelType w:val="hybridMultilevel"/>
    <w:tmpl w:val="C2BE7E9C"/>
    <w:lvl w:ilvl="0" w:tplc="4566E20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DD12FC"/>
    <w:multiLevelType w:val="multilevel"/>
    <w:tmpl w:val="1A92A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0235D8"/>
    <w:multiLevelType w:val="multilevel"/>
    <w:tmpl w:val="9BD842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877A08"/>
    <w:multiLevelType w:val="multilevel"/>
    <w:tmpl w:val="95F68A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722F48"/>
    <w:multiLevelType w:val="multilevel"/>
    <w:tmpl w:val="580422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306B99"/>
    <w:multiLevelType w:val="multilevel"/>
    <w:tmpl w:val="14266E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A62114"/>
    <w:multiLevelType w:val="multilevel"/>
    <w:tmpl w:val="689EDB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B84AA1"/>
    <w:multiLevelType w:val="multilevel"/>
    <w:tmpl w:val="6A8A96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BC5F1B"/>
    <w:multiLevelType w:val="multilevel"/>
    <w:tmpl w:val="79AC43B8"/>
    <w:lvl w:ilvl="0">
      <w:start w:val="4"/>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7145B6"/>
    <w:multiLevelType w:val="multilevel"/>
    <w:tmpl w:val="170472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F24E20"/>
    <w:multiLevelType w:val="multilevel"/>
    <w:tmpl w:val="DC10E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F64EB4"/>
    <w:multiLevelType w:val="multilevel"/>
    <w:tmpl w:val="7E2CCB00"/>
    <w:lvl w:ilvl="0">
      <w:start w:val="3"/>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C400720"/>
    <w:multiLevelType w:val="multilevel"/>
    <w:tmpl w:val="F0B043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630AD7"/>
    <w:multiLevelType w:val="multilevel"/>
    <w:tmpl w:val="23FA8C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EC0B68"/>
    <w:multiLevelType w:val="multilevel"/>
    <w:tmpl w:val="E0FE0AAA"/>
    <w:lvl w:ilvl="0">
      <w:start w:val="1"/>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4E5993"/>
    <w:multiLevelType w:val="multilevel"/>
    <w:tmpl w:val="70D038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701DC0"/>
    <w:multiLevelType w:val="multilevel"/>
    <w:tmpl w:val="E6609B1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896967"/>
    <w:multiLevelType w:val="multilevel"/>
    <w:tmpl w:val="A7BA07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1F2473"/>
    <w:multiLevelType w:val="hybridMultilevel"/>
    <w:tmpl w:val="6882C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A12AA5"/>
    <w:multiLevelType w:val="multilevel"/>
    <w:tmpl w:val="8130A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D733A8"/>
    <w:multiLevelType w:val="multilevel"/>
    <w:tmpl w:val="070A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0E649B"/>
    <w:multiLevelType w:val="hybridMultilevel"/>
    <w:tmpl w:val="44701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D47017"/>
    <w:multiLevelType w:val="multilevel"/>
    <w:tmpl w:val="CC1C0B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C3237D"/>
    <w:multiLevelType w:val="multilevel"/>
    <w:tmpl w:val="5E566F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F0593F"/>
    <w:multiLevelType w:val="hybridMultilevel"/>
    <w:tmpl w:val="1E2A8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DF70B6"/>
    <w:multiLevelType w:val="multilevel"/>
    <w:tmpl w:val="E92A831A"/>
    <w:lvl w:ilvl="0">
      <w:start w:val="2"/>
      <w:numFmt w:val="decimal"/>
      <w:lvlText w:val="%1."/>
      <w:lvlJc w:val="left"/>
      <w:pPr>
        <w:ind w:left="960" w:hanging="360"/>
      </w:pPr>
      <w:rPr>
        <w:rFonts w:ascii="Times New Roman" w:hAnsi="Times New Roman" w:cs="Times New Roman"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E283C0A"/>
    <w:multiLevelType w:val="multilevel"/>
    <w:tmpl w:val="2E0AB9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825193"/>
    <w:multiLevelType w:val="multilevel"/>
    <w:tmpl w:val="505C63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FD4265"/>
    <w:multiLevelType w:val="multilevel"/>
    <w:tmpl w:val="AD3C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C54611"/>
    <w:multiLevelType w:val="multilevel"/>
    <w:tmpl w:val="939A1FA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6FC6F15"/>
    <w:multiLevelType w:val="multilevel"/>
    <w:tmpl w:val="956E29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455221"/>
    <w:multiLevelType w:val="multilevel"/>
    <w:tmpl w:val="F3F6B5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761C24"/>
    <w:multiLevelType w:val="multilevel"/>
    <w:tmpl w:val="86DAE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7C004D"/>
    <w:multiLevelType w:val="multilevel"/>
    <w:tmpl w:val="8C868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6"/>
  </w:num>
  <w:num w:numId="3">
    <w:abstractNumId w:val="8"/>
  </w:num>
  <w:num w:numId="4">
    <w:abstractNumId w:val="12"/>
  </w:num>
  <w:num w:numId="5">
    <w:abstractNumId w:val="1"/>
  </w:num>
  <w:num w:numId="6">
    <w:abstractNumId w:val="39"/>
  </w:num>
  <w:num w:numId="7">
    <w:abstractNumId w:val="33"/>
  </w:num>
  <w:num w:numId="8">
    <w:abstractNumId w:val="0"/>
  </w:num>
  <w:num w:numId="9">
    <w:abstractNumId w:val="43"/>
  </w:num>
  <w:num w:numId="10">
    <w:abstractNumId w:val="27"/>
  </w:num>
  <w:num w:numId="11">
    <w:abstractNumId w:val="24"/>
  </w:num>
  <w:num w:numId="12">
    <w:abstractNumId w:val="41"/>
  </w:num>
  <w:num w:numId="13">
    <w:abstractNumId w:val="44"/>
  </w:num>
  <w:num w:numId="14">
    <w:abstractNumId w:val="32"/>
  </w:num>
  <w:num w:numId="15">
    <w:abstractNumId w:val="16"/>
  </w:num>
  <w:num w:numId="16">
    <w:abstractNumId w:val="17"/>
  </w:num>
  <w:num w:numId="17">
    <w:abstractNumId w:val="22"/>
  </w:num>
  <w:num w:numId="18">
    <w:abstractNumId w:val="47"/>
  </w:num>
  <w:num w:numId="19">
    <w:abstractNumId w:val="34"/>
  </w:num>
  <w:num w:numId="20">
    <w:abstractNumId w:val="45"/>
  </w:num>
  <w:num w:numId="21">
    <w:abstractNumId w:val="5"/>
  </w:num>
  <w:num w:numId="22">
    <w:abstractNumId w:val="30"/>
  </w:num>
  <w:num w:numId="23">
    <w:abstractNumId w:val="25"/>
  </w:num>
  <w:num w:numId="24">
    <w:abstractNumId w:val="48"/>
  </w:num>
  <w:num w:numId="25">
    <w:abstractNumId w:val="46"/>
  </w:num>
  <w:num w:numId="26">
    <w:abstractNumId w:val="21"/>
  </w:num>
  <w:num w:numId="27">
    <w:abstractNumId w:val="20"/>
  </w:num>
  <w:num w:numId="28">
    <w:abstractNumId w:val="28"/>
  </w:num>
  <w:num w:numId="29">
    <w:abstractNumId w:val="35"/>
  </w:num>
  <w:num w:numId="30">
    <w:abstractNumId w:val="14"/>
  </w:num>
  <w:num w:numId="31">
    <w:abstractNumId w:val="38"/>
  </w:num>
  <w:num w:numId="32">
    <w:abstractNumId w:val="42"/>
  </w:num>
  <w:num w:numId="33">
    <w:abstractNumId w:val="37"/>
  </w:num>
  <w:num w:numId="34">
    <w:abstractNumId w:val="9"/>
  </w:num>
  <w:num w:numId="35">
    <w:abstractNumId w:val="3"/>
  </w:num>
  <w:num w:numId="36">
    <w:abstractNumId w:val="19"/>
  </w:num>
  <w:num w:numId="37">
    <w:abstractNumId w:val="2"/>
  </w:num>
  <w:num w:numId="38">
    <w:abstractNumId w:val="13"/>
  </w:num>
  <w:num w:numId="39">
    <w:abstractNumId w:val="6"/>
  </w:num>
  <w:num w:numId="40">
    <w:abstractNumId w:val="31"/>
  </w:num>
  <w:num w:numId="41">
    <w:abstractNumId w:val="18"/>
  </w:num>
  <w:num w:numId="42">
    <w:abstractNumId w:val="4"/>
  </w:num>
  <w:num w:numId="43">
    <w:abstractNumId w:val="7"/>
  </w:num>
  <w:num w:numId="44">
    <w:abstractNumId w:val="29"/>
  </w:num>
  <w:num w:numId="45">
    <w:abstractNumId w:val="40"/>
  </w:num>
  <w:num w:numId="46">
    <w:abstractNumId w:val="26"/>
  </w:num>
  <w:num w:numId="47">
    <w:abstractNumId w:val="23"/>
  </w:num>
  <w:num w:numId="48">
    <w:abstractNumId w:val="11"/>
  </w:num>
  <w:num w:numId="49">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197D"/>
    <w:rsid w:val="000076FE"/>
    <w:rsid w:val="0001102E"/>
    <w:rsid w:val="0002392A"/>
    <w:rsid w:val="00043F21"/>
    <w:rsid w:val="00047F52"/>
    <w:rsid w:val="00075D3E"/>
    <w:rsid w:val="00097C58"/>
    <w:rsid w:val="000F362B"/>
    <w:rsid w:val="0013118A"/>
    <w:rsid w:val="00143DB8"/>
    <w:rsid w:val="001466D3"/>
    <w:rsid w:val="00192FDE"/>
    <w:rsid w:val="001F6E21"/>
    <w:rsid w:val="001F7240"/>
    <w:rsid w:val="001F74EF"/>
    <w:rsid w:val="00204AB0"/>
    <w:rsid w:val="00214716"/>
    <w:rsid w:val="0023315E"/>
    <w:rsid w:val="00240C8D"/>
    <w:rsid w:val="00247D5D"/>
    <w:rsid w:val="0026714B"/>
    <w:rsid w:val="002677EB"/>
    <w:rsid w:val="00281B99"/>
    <w:rsid w:val="002A566D"/>
    <w:rsid w:val="002C1D53"/>
    <w:rsid w:val="002D42EF"/>
    <w:rsid w:val="002D73F9"/>
    <w:rsid w:val="002E2FA0"/>
    <w:rsid w:val="002E554F"/>
    <w:rsid w:val="00306C19"/>
    <w:rsid w:val="0034165A"/>
    <w:rsid w:val="00372C16"/>
    <w:rsid w:val="0039244C"/>
    <w:rsid w:val="00397467"/>
    <w:rsid w:val="003C3328"/>
    <w:rsid w:val="003C3410"/>
    <w:rsid w:val="003D2CA9"/>
    <w:rsid w:val="003F197D"/>
    <w:rsid w:val="00417DF9"/>
    <w:rsid w:val="004B4804"/>
    <w:rsid w:val="004E1E54"/>
    <w:rsid w:val="00503F02"/>
    <w:rsid w:val="00505545"/>
    <w:rsid w:val="00510F34"/>
    <w:rsid w:val="005359C4"/>
    <w:rsid w:val="0055680A"/>
    <w:rsid w:val="005864B2"/>
    <w:rsid w:val="00586614"/>
    <w:rsid w:val="005928E6"/>
    <w:rsid w:val="005A6875"/>
    <w:rsid w:val="005B1567"/>
    <w:rsid w:val="005B52DB"/>
    <w:rsid w:val="005C5BE0"/>
    <w:rsid w:val="005D1C69"/>
    <w:rsid w:val="005E4ABE"/>
    <w:rsid w:val="00603F36"/>
    <w:rsid w:val="00611650"/>
    <w:rsid w:val="00612F57"/>
    <w:rsid w:val="00616109"/>
    <w:rsid w:val="0063047A"/>
    <w:rsid w:val="00656B70"/>
    <w:rsid w:val="00665AEE"/>
    <w:rsid w:val="006767A7"/>
    <w:rsid w:val="006D1054"/>
    <w:rsid w:val="00744D79"/>
    <w:rsid w:val="00766465"/>
    <w:rsid w:val="007720A4"/>
    <w:rsid w:val="00796A42"/>
    <w:rsid w:val="007A1876"/>
    <w:rsid w:val="007A53D1"/>
    <w:rsid w:val="007B7077"/>
    <w:rsid w:val="007B72B3"/>
    <w:rsid w:val="007F4DAC"/>
    <w:rsid w:val="00806751"/>
    <w:rsid w:val="00842874"/>
    <w:rsid w:val="008437C6"/>
    <w:rsid w:val="008634F6"/>
    <w:rsid w:val="00873484"/>
    <w:rsid w:val="008826F5"/>
    <w:rsid w:val="008B6F67"/>
    <w:rsid w:val="00926B83"/>
    <w:rsid w:val="00934A10"/>
    <w:rsid w:val="0094317E"/>
    <w:rsid w:val="009509B5"/>
    <w:rsid w:val="009704DA"/>
    <w:rsid w:val="009848D5"/>
    <w:rsid w:val="00991DCA"/>
    <w:rsid w:val="00994C43"/>
    <w:rsid w:val="009A7392"/>
    <w:rsid w:val="009B1FAA"/>
    <w:rsid w:val="009E23B9"/>
    <w:rsid w:val="00A5073D"/>
    <w:rsid w:val="00A5350D"/>
    <w:rsid w:val="00A60D5F"/>
    <w:rsid w:val="00A616A7"/>
    <w:rsid w:val="00A71CE4"/>
    <w:rsid w:val="00A903F4"/>
    <w:rsid w:val="00A90DAE"/>
    <w:rsid w:val="00AA0FAD"/>
    <w:rsid w:val="00AA2EFF"/>
    <w:rsid w:val="00AA4212"/>
    <w:rsid w:val="00AB74B5"/>
    <w:rsid w:val="00AD22BF"/>
    <w:rsid w:val="00AD249C"/>
    <w:rsid w:val="00AF0DAF"/>
    <w:rsid w:val="00AF456A"/>
    <w:rsid w:val="00B00685"/>
    <w:rsid w:val="00B46D98"/>
    <w:rsid w:val="00B51849"/>
    <w:rsid w:val="00B65738"/>
    <w:rsid w:val="00B82134"/>
    <w:rsid w:val="00B82703"/>
    <w:rsid w:val="00BA3C0C"/>
    <w:rsid w:val="00BA4CD2"/>
    <w:rsid w:val="00BB3018"/>
    <w:rsid w:val="00BC40B9"/>
    <w:rsid w:val="00BE1AFA"/>
    <w:rsid w:val="00BF75ED"/>
    <w:rsid w:val="00C02F40"/>
    <w:rsid w:val="00C12E0B"/>
    <w:rsid w:val="00C366C8"/>
    <w:rsid w:val="00C77B4C"/>
    <w:rsid w:val="00C8670F"/>
    <w:rsid w:val="00C959E7"/>
    <w:rsid w:val="00CB0B21"/>
    <w:rsid w:val="00CB3648"/>
    <w:rsid w:val="00CD66B5"/>
    <w:rsid w:val="00CE1AEB"/>
    <w:rsid w:val="00CE6869"/>
    <w:rsid w:val="00D00B44"/>
    <w:rsid w:val="00D11E28"/>
    <w:rsid w:val="00D26813"/>
    <w:rsid w:val="00D657FB"/>
    <w:rsid w:val="00D74836"/>
    <w:rsid w:val="00D76C7C"/>
    <w:rsid w:val="00D842B3"/>
    <w:rsid w:val="00D863A9"/>
    <w:rsid w:val="00DC1A99"/>
    <w:rsid w:val="00DC1EA6"/>
    <w:rsid w:val="00DD7559"/>
    <w:rsid w:val="00DE41D8"/>
    <w:rsid w:val="00E20116"/>
    <w:rsid w:val="00EC358C"/>
    <w:rsid w:val="00EC6ABB"/>
    <w:rsid w:val="00EC7A51"/>
    <w:rsid w:val="00EE1DC0"/>
    <w:rsid w:val="00EE3E22"/>
    <w:rsid w:val="00EF5D3A"/>
    <w:rsid w:val="00F01730"/>
    <w:rsid w:val="00F1715F"/>
    <w:rsid w:val="00F178F5"/>
    <w:rsid w:val="00F3764D"/>
    <w:rsid w:val="00F5620D"/>
    <w:rsid w:val="00F5645B"/>
    <w:rsid w:val="00F615F6"/>
    <w:rsid w:val="00F61D7B"/>
    <w:rsid w:val="00F6297B"/>
    <w:rsid w:val="00F9182A"/>
    <w:rsid w:val="00F941AA"/>
    <w:rsid w:val="00FB0587"/>
    <w:rsid w:val="00FC0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C0A1"/>
  <w15:docId w15:val="{75CD7629-8AFB-4E06-A9E4-9AD560F0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19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197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21471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197D"/>
    <w:rPr>
      <w:rFonts w:ascii="Arial" w:eastAsia="Times New Roman" w:hAnsi="Arial" w:cs="Arial"/>
      <w:b/>
      <w:bCs/>
      <w:kern w:val="32"/>
      <w:sz w:val="32"/>
      <w:szCs w:val="32"/>
      <w:lang w:eastAsia="ru-RU"/>
    </w:rPr>
  </w:style>
  <w:style w:type="paragraph" w:styleId="a3">
    <w:name w:val="Body Text Indent"/>
    <w:basedOn w:val="a"/>
    <w:link w:val="a4"/>
    <w:rsid w:val="003F197D"/>
    <w:pPr>
      <w:ind w:firstLine="540"/>
      <w:jc w:val="both"/>
    </w:pPr>
    <w:rPr>
      <w:lang w:val="x-none" w:eastAsia="x-none"/>
    </w:rPr>
  </w:style>
  <w:style w:type="character" w:customStyle="1" w:styleId="a4">
    <w:name w:val="Основной текст с отступом Знак"/>
    <w:basedOn w:val="a0"/>
    <w:link w:val="a3"/>
    <w:rsid w:val="003F197D"/>
    <w:rPr>
      <w:rFonts w:ascii="Times New Roman" w:eastAsia="Times New Roman" w:hAnsi="Times New Roman" w:cs="Times New Roman"/>
      <w:sz w:val="24"/>
      <w:szCs w:val="24"/>
      <w:lang w:val="x-none" w:eastAsia="x-none"/>
    </w:rPr>
  </w:style>
  <w:style w:type="paragraph" w:styleId="a5">
    <w:name w:val="Normal (Web)"/>
    <w:basedOn w:val="a"/>
    <w:rsid w:val="003F197D"/>
    <w:pPr>
      <w:spacing w:before="100" w:beforeAutospacing="1" w:after="100" w:afterAutospacing="1"/>
    </w:pPr>
  </w:style>
  <w:style w:type="paragraph" w:styleId="a6">
    <w:name w:val="header"/>
    <w:basedOn w:val="a"/>
    <w:link w:val="a7"/>
    <w:rsid w:val="003F197D"/>
    <w:pPr>
      <w:tabs>
        <w:tab w:val="center" w:pos="4677"/>
        <w:tab w:val="right" w:pos="9355"/>
      </w:tabs>
    </w:pPr>
    <w:rPr>
      <w:lang w:val="x-none" w:eastAsia="x-none"/>
    </w:rPr>
  </w:style>
  <w:style w:type="character" w:customStyle="1" w:styleId="a7">
    <w:name w:val="Верхний колонтитул Знак"/>
    <w:basedOn w:val="a0"/>
    <w:link w:val="a6"/>
    <w:rsid w:val="003F197D"/>
    <w:rPr>
      <w:rFonts w:ascii="Times New Roman" w:eastAsia="Times New Roman" w:hAnsi="Times New Roman" w:cs="Times New Roman"/>
      <w:sz w:val="24"/>
      <w:szCs w:val="24"/>
      <w:lang w:val="x-none" w:eastAsia="x-none"/>
    </w:rPr>
  </w:style>
  <w:style w:type="paragraph" w:styleId="a8">
    <w:name w:val="footer"/>
    <w:basedOn w:val="a"/>
    <w:link w:val="a9"/>
    <w:uiPriority w:val="99"/>
    <w:rsid w:val="003F197D"/>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3F197D"/>
    <w:rPr>
      <w:rFonts w:ascii="Times New Roman" w:eastAsia="Times New Roman" w:hAnsi="Times New Roman" w:cs="Times New Roman"/>
      <w:sz w:val="24"/>
      <w:szCs w:val="24"/>
      <w:lang w:val="x-none" w:eastAsia="x-none"/>
    </w:rPr>
  </w:style>
  <w:style w:type="character" w:customStyle="1" w:styleId="11">
    <w:name w:val="Основной текст1"/>
    <w:rsid w:val="003F197D"/>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aa">
    <w:name w:val="Основной текст_"/>
    <w:link w:val="100"/>
    <w:rsid w:val="003F197D"/>
    <w:rPr>
      <w:shd w:val="clear" w:color="auto" w:fill="FFFFFF"/>
    </w:rPr>
  </w:style>
  <w:style w:type="paragraph" w:customStyle="1" w:styleId="100">
    <w:name w:val="Основной текст10"/>
    <w:basedOn w:val="a"/>
    <w:link w:val="aa"/>
    <w:rsid w:val="003F197D"/>
    <w:pPr>
      <w:widowControl w:val="0"/>
      <w:shd w:val="clear" w:color="auto" w:fill="FFFFFF"/>
      <w:spacing w:after="300" w:line="211" w:lineRule="exact"/>
    </w:pPr>
    <w:rPr>
      <w:rFonts w:asciiTheme="minorHAnsi" w:eastAsiaTheme="minorHAnsi" w:hAnsiTheme="minorHAnsi" w:cstheme="minorBidi"/>
      <w:sz w:val="22"/>
      <w:szCs w:val="22"/>
      <w:lang w:eastAsia="en-US"/>
    </w:rPr>
  </w:style>
  <w:style w:type="character" w:customStyle="1" w:styleId="12">
    <w:name w:val="Основной текст (12)_"/>
    <w:link w:val="120"/>
    <w:rsid w:val="003F197D"/>
    <w:rPr>
      <w:b/>
      <w:bCs/>
      <w:spacing w:val="-10"/>
      <w:sz w:val="21"/>
      <w:szCs w:val="21"/>
      <w:shd w:val="clear" w:color="auto" w:fill="FFFFFF"/>
    </w:rPr>
  </w:style>
  <w:style w:type="paragraph" w:customStyle="1" w:styleId="120">
    <w:name w:val="Основной текст (12)"/>
    <w:basedOn w:val="a"/>
    <w:link w:val="12"/>
    <w:rsid w:val="003F197D"/>
    <w:pPr>
      <w:widowControl w:val="0"/>
      <w:shd w:val="clear" w:color="auto" w:fill="FFFFFF"/>
      <w:spacing w:after="120" w:line="0" w:lineRule="atLeast"/>
      <w:jc w:val="center"/>
    </w:pPr>
    <w:rPr>
      <w:rFonts w:asciiTheme="minorHAnsi" w:eastAsiaTheme="minorHAnsi" w:hAnsiTheme="minorHAnsi" w:cstheme="minorBidi"/>
      <w:b/>
      <w:bCs/>
      <w:spacing w:val="-10"/>
      <w:sz w:val="21"/>
      <w:szCs w:val="21"/>
      <w:lang w:eastAsia="en-US"/>
    </w:rPr>
  </w:style>
  <w:style w:type="paragraph" w:styleId="ab">
    <w:name w:val="Balloon Text"/>
    <w:basedOn w:val="a"/>
    <w:link w:val="ac"/>
    <w:uiPriority w:val="99"/>
    <w:semiHidden/>
    <w:unhideWhenUsed/>
    <w:rsid w:val="00DC1A99"/>
    <w:rPr>
      <w:rFonts w:ascii="Tahoma" w:hAnsi="Tahoma" w:cs="Tahoma"/>
      <w:sz w:val="16"/>
      <w:szCs w:val="16"/>
    </w:rPr>
  </w:style>
  <w:style w:type="character" w:customStyle="1" w:styleId="ac">
    <w:name w:val="Текст выноски Знак"/>
    <w:basedOn w:val="a0"/>
    <w:link w:val="ab"/>
    <w:uiPriority w:val="99"/>
    <w:semiHidden/>
    <w:rsid w:val="00DC1A9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214716"/>
    <w:rPr>
      <w:rFonts w:asciiTheme="majorHAnsi" w:eastAsiaTheme="majorEastAsia" w:hAnsiTheme="majorHAnsi" w:cstheme="majorBidi"/>
      <w:b/>
      <w:bCs/>
      <w:color w:val="4F81BD" w:themeColor="accent1"/>
      <w:sz w:val="26"/>
      <w:szCs w:val="26"/>
      <w:lang w:eastAsia="ru-RU"/>
    </w:rPr>
  </w:style>
  <w:style w:type="paragraph" w:styleId="ad">
    <w:name w:val="List Paragraph"/>
    <w:basedOn w:val="a"/>
    <w:uiPriority w:val="34"/>
    <w:qFormat/>
    <w:rsid w:val="009509B5"/>
    <w:pPr>
      <w:ind w:left="720"/>
      <w:contextualSpacing/>
    </w:pPr>
  </w:style>
  <w:style w:type="paragraph" w:styleId="ae">
    <w:name w:val="No Spacing"/>
    <w:uiPriority w:val="1"/>
    <w:qFormat/>
    <w:rsid w:val="00EC6ABB"/>
    <w:pPr>
      <w:spacing w:after="0"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5A6875"/>
    <w:rPr>
      <w:b/>
      <w:bCs/>
    </w:rPr>
  </w:style>
  <w:style w:type="character" w:styleId="af0">
    <w:name w:val="Emphasis"/>
    <w:basedOn w:val="a0"/>
    <w:uiPriority w:val="20"/>
    <w:qFormat/>
    <w:rsid w:val="005A68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2127">
      <w:bodyDiv w:val="1"/>
      <w:marLeft w:val="0"/>
      <w:marRight w:val="0"/>
      <w:marTop w:val="0"/>
      <w:marBottom w:val="0"/>
      <w:divBdr>
        <w:top w:val="none" w:sz="0" w:space="0" w:color="auto"/>
        <w:left w:val="none" w:sz="0" w:space="0" w:color="auto"/>
        <w:bottom w:val="none" w:sz="0" w:space="0" w:color="auto"/>
        <w:right w:val="none" w:sz="0" w:space="0" w:color="auto"/>
      </w:divBdr>
      <w:divsChild>
        <w:div w:id="1406565001">
          <w:marLeft w:val="0"/>
          <w:marRight w:val="0"/>
          <w:marTop w:val="0"/>
          <w:marBottom w:val="0"/>
          <w:divBdr>
            <w:top w:val="none" w:sz="0" w:space="0" w:color="auto"/>
            <w:left w:val="none" w:sz="0" w:space="0" w:color="auto"/>
            <w:bottom w:val="none" w:sz="0" w:space="0" w:color="auto"/>
            <w:right w:val="none" w:sz="0" w:space="0" w:color="auto"/>
          </w:divBdr>
          <w:divsChild>
            <w:div w:id="821119750">
              <w:marLeft w:val="0"/>
              <w:marRight w:val="0"/>
              <w:marTop w:val="0"/>
              <w:marBottom w:val="0"/>
              <w:divBdr>
                <w:top w:val="none" w:sz="0" w:space="0" w:color="auto"/>
                <w:left w:val="none" w:sz="0" w:space="0" w:color="auto"/>
                <w:bottom w:val="none" w:sz="0" w:space="0" w:color="auto"/>
                <w:right w:val="none" w:sz="0" w:space="0" w:color="auto"/>
              </w:divBdr>
              <w:divsChild>
                <w:div w:id="902061931">
                  <w:marLeft w:val="0"/>
                  <w:marRight w:val="0"/>
                  <w:marTop w:val="0"/>
                  <w:marBottom w:val="0"/>
                  <w:divBdr>
                    <w:top w:val="none" w:sz="0" w:space="0" w:color="auto"/>
                    <w:left w:val="none" w:sz="0" w:space="0" w:color="auto"/>
                    <w:bottom w:val="none" w:sz="0" w:space="0" w:color="auto"/>
                    <w:right w:val="none" w:sz="0" w:space="0" w:color="auto"/>
                  </w:divBdr>
                  <w:divsChild>
                    <w:div w:id="177454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230999">
      <w:bodyDiv w:val="1"/>
      <w:marLeft w:val="0"/>
      <w:marRight w:val="0"/>
      <w:marTop w:val="0"/>
      <w:marBottom w:val="0"/>
      <w:divBdr>
        <w:top w:val="none" w:sz="0" w:space="0" w:color="auto"/>
        <w:left w:val="none" w:sz="0" w:space="0" w:color="auto"/>
        <w:bottom w:val="none" w:sz="0" w:space="0" w:color="auto"/>
        <w:right w:val="none" w:sz="0" w:space="0" w:color="auto"/>
      </w:divBdr>
      <w:divsChild>
        <w:div w:id="789321499">
          <w:marLeft w:val="0"/>
          <w:marRight w:val="0"/>
          <w:marTop w:val="0"/>
          <w:marBottom w:val="0"/>
          <w:divBdr>
            <w:top w:val="none" w:sz="0" w:space="0" w:color="auto"/>
            <w:left w:val="none" w:sz="0" w:space="0" w:color="auto"/>
            <w:bottom w:val="none" w:sz="0" w:space="0" w:color="auto"/>
            <w:right w:val="none" w:sz="0" w:space="0" w:color="auto"/>
          </w:divBdr>
          <w:divsChild>
            <w:div w:id="1400708469">
              <w:marLeft w:val="0"/>
              <w:marRight w:val="0"/>
              <w:marTop w:val="0"/>
              <w:marBottom w:val="0"/>
              <w:divBdr>
                <w:top w:val="none" w:sz="0" w:space="0" w:color="auto"/>
                <w:left w:val="none" w:sz="0" w:space="0" w:color="auto"/>
                <w:bottom w:val="none" w:sz="0" w:space="0" w:color="auto"/>
                <w:right w:val="none" w:sz="0" w:space="0" w:color="auto"/>
              </w:divBdr>
              <w:divsChild>
                <w:div w:id="886651293">
                  <w:marLeft w:val="0"/>
                  <w:marRight w:val="0"/>
                  <w:marTop w:val="0"/>
                  <w:marBottom w:val="0"/>
                  <w:divBdr>
                    <w:top w:val="none" w:sz="0" w:space="0" w:color="auto"/>
                    <w:left w:val="none" w:sz="0" w:space="0" w:color="auto"/>
                    <w:bottom w:val="none" w:sz="0" w:space="0" w:color="auto"/>
                    <w:right w:val="none" w:sz="0" w:space="0" w:color="auto"/>
                  </w:divBdr>
                  <w:divsChild>
                    <w:div w:id="212318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292436">
      <w:bodyDiv w:val="1"/>
      <w:marLeft w:val="0"/>
      <w:marRight w:val="0"/>
      <w:marTop w:val="0"/>
      <w:marBottom w:val="0"/>
      <w:divBdr>
        <w:top w:val="none" w:sz="0" w:space="0" w:color="auto"/>
        <w:left w:val="none" w:sz="0" w:space="0" w:color="auto"/>
        <w:bottom w:val="none" w:sz="0" w:space="0" w:color="auto"/>
        <w:right w:val="none" w:sz="0" w:space="0" w:color="auto"/>
      </w:divBdr>
    </w:div>
    <w:div w:id="461919634">
      <w:bodyDiv w:val="1"/>
      <w:marLeft w:val="0"/>
      <w:marRight w:val="0"/>
      <w:marTop w:val="0"/>
      <w:marBottom w:val="0"/>
      <w:divBdr>
        <w:top w:val="none" w:sz="0" w:space="0" w:color="auto"/>
        <w:left w:val="none" w:sz="0" w:space="0" w:color="auto"/>
        <w:bottom w:val="none" w:sz="0" w:space="0" w:color="auto"/>
        <w:right w:val="none" w:sz="0" w:space="0" w:color="auto"/>
      </w:divBdr>
      <w:divsChild>
        <w:div w:id="59715795">
          <w:marLeft w:val="0"/>
          <w:marRight w:val="0"/>
          <w:marTop w:val="0"/>
          <w:marBottom w:val="0"/>
          <w:divBdr>
            <w:top w:val="none" w:sz="0" w:space="0" w:color="auto"/>
            <w:left w:val="none" w:sz="0" w:space="0" w:color="auto"/>
            <w:bottom w:val="none" w:sz="0" w:space="0" w:color="auto"/>
            <w:right w:val="none" w:sz="0" w:space="0" w:color="auto"/>
          </w:divBdr>
          <w:divsChild>
            <w:div w:id="354304668">
              <w:marLeft w:val="0"/>
              <w:marRight w:val="0"/>
              <w:marTop w:val="0"/>
              <w:marBottom w:val="0"/>
              <w:divBdr>
                <w:top w:val="none" w:sz="0" w:space="0" w:color="auto"/>
                <w:left w:val="none" w:sz="0" w:space="0" w:color="auto"/>
                <w:bottom w:val="none" w:sz="0" w:space="0" w:color="auto"/>
                <w:right w:val="none" w:sz="0" w:space="0" w:color="auto"/>
              </w:divBdr>
              <w:divsChild>
                <w:div w:id="374812516">
                  <w:marLeft w:val="0"/>
                  <w:marRight w:val="0"/>
                  <w:marTop w:val="0"/>
                  <w:marBottom w:val="0"/>
                  <w:divBdr>
                    <w:top w:val="none" w:sz="0" w:space="0" w:color="auto"/>
                    <w:left w:val="none" w:sz="0" w:space="0" w:color="auto"/>
                    <w:bottom w:val="none" w:sz="0" w:space="0" w:color="auto"/>
                    <w:right w:val="none" w:sz="0" w:space="0" w:color="auto"/>
                  </w:divBdr>
                  <w:divsChild>
                    <w:div w:id="3326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075139">
      <w:bodyDiv w:val="1"/>
      <w:marLeft w:val="0"/>
      <w:marRight w:val="0"/>
      <w:marTop w:val="0"/>
      <w:marBottom w:val="0"/>
      <w:divBdr>
        <w:top w:val="none" w:sz="0" w:space="0" w:color="auto"/>
        <w:left w:val="none" w:sz="0" w:space="0" w:color="auto"/>
        <w:bottom w:val="none" w:sz="0" w:space="0" w:color="auto"/>
        <w:right w:val="none" w:sz="0" w:space="0" w:color="auto"/>
      </w:divBdr>
      <w:divsChild>
        <w:div w:id="1208180974">
          <w:marLeft w:val="0"/>
          <w:marRight w:val="0"/>
          <w:marTop w:val="0"/>
          <w:marBottom w:val="0"/>
          <w:divBdr>
            <w:top w:val="none" w:sz="0" w:space="0" w:color="auto"/>
            <w:left w:val="none" w:sz="0" w:space="0" w:color="auto"/>
            <w:bottom w:val="none" w:sz="0" w:space="0" w:color="auto"/>
            <w:right w:val="none" w:sz="0" w:space="0" w:color="auto"/>
          </w:divBdr>
        </w:div>
        <w:div w:id="278029043">
          <w:marLeft w:val="0"/>
          <w:marRight w:val="0"/>
          <w:marTop w:val="0"/>
          <w:marBottom w:val="0"/>
          <w:divBdr>
            <w:top w:val="none" w:sz="0" w:space="0" w:color="auto"/>
            <w:left w:val="none" w:sz="0" w:space="0" w:color="auto"/>
            <w:bottom w:val="none" w:sz="0" w:space="0" w:color="auto"/>
            <w:right w:val="none" w:sz="0" w:space="0" w:color="auto"/>
          </w:divBdr>
        </w:div>
        <w:div w:id="1959288752">
          <w:marLeft w:val="0"/>
          <w:marRight w:val="0"/>
          <w:marTop w:val="0"/>
          <w:marBottom w:val="0"/>
          <w:divBdr>
            <w:top w:val="none" w:sz="0" w:space="0" w:color="auto"/>
            <w:left w:val="none" w:sz="0" w:space="0" w:color="auto"/>
            <w:bottom w:val="none" w:sz="0" w:space="0" w:color="auto"/>
            <w:right w:val="none" w:sz="0" w:space="0" w:color="auto"/>
          </w:divBdr>
        </w:div>
        <w:div w:id="122310605">
          <w:marLeft w:val="0"/>
          <w:marRight w:val="0"/>
          <w:marTop w:val="0"/>
          <w:marBottom w:val="0"/>
          <w:divBdr>
            <w:top w:val="none" w:sz="0" w:space="0" w:color="auto"/>
            <w:left w:val="none" w:sz="0" w:space="0" w:color="auto"/>
            <w:bottom w:val="none" w:sz="0" w:space="0" w:color="auto"/>
            <w:right w:val="none" w:sz="0" w:space="0" w:color="auto"/>
          </w:divBdr>
        </w:div>
        <w:div w:id="1528910443">
          <w:marLeft w:val="0"/>
          <w:marRight w:val="0"/>
          <w:marTop w:val="0"/>
          <w:marBottom w:val="0"/>
          <w:divBdr>
            <w:top w:val="none" w:sz="0" w:space="0" w:color="auto"/>
            <w:left w:val="none" w:sz="0" w:space="0" w:color="auto"/>
            <w:bottom w:val="none" w:sz="0" w:space="0" w:color="auto"/>
            <w:right w:val="none" w:sz="0" w:space="0" w:color="auto"/>
          </w:divBdr>
        </w:div>
        <w:div w:id="1040133734">
          <w:marLeft w:val="0"/>
          <w:marRight w:val="0"/>
          <w:marTop w:val="0"/>
          <w:marBottom w:val="0"/>
          <w:divBdr>
            <w:top w:val="none" w:sz="0" w:space="0" w:color="auto"/>
            <w:left w:val="none" w:sz="0" w:space="0" w:color="auto"/>
            <w:bottom w:val="none" w:sz="0" w:space="0" w:color="auto"/>
            <w:right w:val="none" w:sz="0" w:space="0" w:color="auto"/>
          </w:divBdr>
        </w:div>
        <w:div w:id="1284843429">
          <w:marLeft w:val="0"/>
          <w:marRight w:val="0"/>
          <w:marTop w:val="0"/>
          <w:marBottom w:val="0"/>
          <w:divBdr>
            <w:top w:val="none" w:sz="0" w:space="0" w:color="auto"/>
            <w:left w:val="none" w:sz="0" w:space="0" w:color="auto"/>
            <w:bottom w:val="none" w:sz="0" w:space="0" w:color="auto"/>
            <w:right w:val="none" w:sz="0" w:space="0" w:color="auto"/>
          </w:divBdr>
        </w:div>
        <w:div w:id="374045740">
          <w:marLeft w:val="0"/>
          <w:marRight w:val="0"/>
          <w:marTop w:val="0"/>
          <w:marBottom w:val="0"/>
          <w:divBdr>
            <w:top w:val="none" w:sz="0" w:space="0" w:color="auto"/>
            <w:left w:val="none" w:sz="0" w:space="0" w:color="auto"/>
            <w:bottom w:val="none" w:sz="0" w:space="0" w:color="auto"/>
            <w:right w:val="none" w:sz="0" w:space="0" w:color="auto"/>
          </w:divBdr>
        </w:div>
        <w:div w:id="223417695">
          <w:marLeft w:val="0"/>
          <w:marRight w:val="0"/>
          <w:marTop w:val="0"/>
          <w:marBottom w:val="0"/>
          <w:divBdr>
            <w:top w:val="none" w:sz="0" w:space="0" w:color="auto"/>
            <w:left w:val="none" w:sz="0" w:space="0" w:color="auto"/>
            <w:bottom w:val="none" w:sz="0" w:space="0" w:color="auto"/>
            <w:right w:val="none" w:sz="0" w:space="0" w:color="auto"/>
          </w:divBdr>
        </w:div>
        <w:div w:id="2085451851">
          <w:marLeft w:val="0"/>
          <w:marRight w:val="0"/>
          <w:marTop w:val="0"/>
          <w:marBottom w:val="0"/>
          <w:divBdr>
            <w:top w:val="none" w:sz="0" w:space="0" w:color="auto"/>
            <w:left w:val="none" w:sz="0" w:space="0" w:color="auto"/>
            <w:bottom w:val="none" w:sz="0" w:space="0" w:color="auto"/>
            <w:right w:val="none" w:sz="0" w:space="0" w:color="auto"/>
          </w:divBdr>
        </w:div>
        <w:div w:id="974484765">
          <w:marLeft w:val="0"/>
          <w:marRight w:val="0"/>
          <w:marTop w:val="0"/>
          <w:marBottom w:val="0"/>
          <w:divBdr>
            <w:top w:val="none" w:sz="0" w:space="0" w:color="auto"/>
            <w:left w:val="none" w:sz="0" w:space="0" w:color="auto"/>
            <w:bottom w:val="none" w:sz="0" w:space="0" w:color="auto"/>
            <w:right w:val="none" w:sz="0" w:space="0" w:color="auto"/>
          </w:divBdr>
        </w:div>
        <w:div w:id="1901012680">
          <w:marLeft w:val="0"/>
          <w:marRight w:val="0"/>
          <w:marTop w:val="0"/>
          <w:marBottom w:val="0"/>
          <w:divBdr>
            <w:top w:val="none" w:sz="0" w:space="0" w:color="auto"/>
            <w:left w:val="none" w:sz="0" w:space="0" w:color="auto"/>
            <w:bottom w:val="none" w:sz="0" w:space="0" w:color="auto"/>
            <w:right w:val="none" w:sz="0" w:space="0" w:color="auto"/>
          </w:divBdr>
        </w:div>
        <w:div w:id="1836650164">
          <w:marLeft w:val="0"/>
          <w:marRight w:val="0"/>
          <w:marTop w:val="0"/>
          <w:marBottom w:val="0"/>
          <w:divBdr>
            <w:top w:val="none" w:sz="0" w:space="0" w:color="auto"/>
            <w:left w:val="none" w:sz="0" w:space="0" w:color="auto"/>
            <w:bottom w:val="none" w:sz="0" w:space="0" w:color="auto"/>
            <w:right w:val="none" w:sz="0" w:space="0" w:color="auto"/>
          </w:divBdr>
        </w:div>
        <w:div w:id="1066028475">
          <w:marLeft w:val="0"/>
          <w:marRight w:val="0"/>
          <w:marTop w:val="0"/>
          <w:marBottom w:val="0"/>
          <w:divBdr>
            <w:top w:val="none" w:sz="0" w:space="0" w:color="auto"/>
            <w:left w:val="none" w:sz="0" w:space="0" w:color="auto"/>
            <w:bottom w:val="none" w:sz="0" w:space="0" w:color="auto"/>
            <w:right w:val="none" w:sz="0" w:space="0" w:color="auto"/>
          </w:divBdr>
        </w:div>
        <w:div w:id="336925658">
          <w:marLeft w:val="0"/>
          <w:marRight w:val="0"/>
          <w:marTop w:val="0"/>
          <w:marBottom w:val="0"/>
          <w:divBdr>
            <w:top w:val="none" w:sz="0" w:space="0" w:color="auto"/>
            <w:left w:val="none" w:sz="0" w:space="0" w:color="auto"/>
            <w:bottom w:val="none" w:sz="0" w:space="0" w:color="auto"/>
            <w:right w:val="none" w:sz="0" w:space="0" w:color="auto"/>
          </w:divBdr>
        </w:div>
        <w:div w:id="2041395291">
          <w:marLeft w:val="0"/>
          <w:marRight w:val="0"/>
          <w:marTop w:val="0"/>
          <w:marBottom w:val="0"/>
          <w:divBdr>
            <w:top w:val="none" w:sz="0" w:space="0" w:color="auto"/>
            <w:left w:val="none" w:sz="0" w:space="0" w:color="auto"/>
            <w:bottom w:val="none" w:sz="0" w:space="0" w:color="auto"/>
            <w:right w:val="none" w:sz="0" w:space="0" w:color="auto"/>
          </w:divBdr>
        </w:div>
        <w:div w:id="348799553">
          <w:marLeft w:val="0"/>
          <w:marRight w:val="0"/>
          <w:marTop w:val="0"/>
          <w:marBottom w:val="0"/>
          <w:divBdr>
            <w:top w:val="none" w:sz="0" w:space="0" w:color="auto"/>
            <w:left w:val="none" w:sz="0" w:space="0" w:color="auto"/>
            <w:bottom w:val="none" w:sz="0" w:space="0" w:color="auto"/>
            <w:right w:val="none" w:sz="0" w:space="0" w:color="auto"/>
          </w:divBdr>
        </w:div>
        <w:div w:id="1575820224">
          <w:marLeft w:val="0"/>
          <w:marRight w:val="0"/>
          <w:marTop w:val="0"/>
          <w:marBottom w:val="0"/>
          <w:divBdr>
            <w:top w:val="none" w:sz="0" w:space="0" w:color="auto"/>
            <w:left w:val="none" w:sz="0" w:space="0" w:color="auto"/>
            <w:bottom w:val="none" w:sz="0" w:space="0" w:color="auto"/>
            <w:right w:val="none" w:sz="0" w:space="0" w:color="auto"/>
          </w:divBdr>
        </w:div>
        <w:div w:id="172886930">
          <w:marLeft w:val="0"/>
          <w:marRight w:val="0"/>
          <w:marTop w:val="0"/>
          <w:marBottom w:val="0"/>
          <w:divBdr>
            <w:top w:val="none" w:sz="0" w:space="0" w:color="auto"/>
            <w:left w:val="none" w:sz="0" w:space="0" w:color="auto"/>
            <w:bottom w:val="none" w:sz="0" w:space="0" w:color="auto"/>
            <w:right w:val="none" w:sz="0" w:space="0" w:color="auto"/>
          </w:divBdr>
        </w:div>
        <w:div w:id="1040785822">
          <w:marLeft w:val="0"/>
          <w:marRight w:val="0"/>
          <w:marTop w:val="0"/>
          <w:marBottom w:val="0"/>
          <w:divBdr>
            <w:top w:val="none" w:sz="0" w:space="0" w:color="auto"/>
            <w:left w:val="none" w:sz="0" w:space="0" w:color="auto"/>
            <w:bottom w:val="none" w:sz="0" w:space="0" w:color="auto"/>
            <w:right w:val="none" w:sz="0" w:space="0" w:color="auto"/>
          </w:divBdr>
        </w:div>
      </w:divsChild>
    </w:div>
    <w:div w:id="911737796">
      <w:bodyDiv w:val="1"/>
      <w:marLeft w:val="0"/>
      <w:marRight w:val="0"/>
      <w:marTop w:val="0"/>
      <w:marBottom w:val="0"/>
      <w:divBdr>
        <w:top w:val="none" w:sz="0" w:space="0" w:color="auto"/>
        <w:left w:val="none" w:sz="0" w:space="0" w:color="auto"/>
        <w:bottom w:val="none" w:sz="0" w:space="0" w:color="auto"/>
        <w:right w:val="none" w:sz="0" w:space="0" w:color="auto"/>
      </w:divBdr>
      <w:divsChild>
        <w:div w:id="1179539135">
          <w:marLeft w:val="0"/>
          <w:marRight w:val="0"/>
          <w:marTop w:val="0"/>
          <w:marBottom w:val="0"/>
          <w:divBdr>
            <w:top w:val="none" w:sz="0" w:space="0" w:color="auto"/>
            <w:left w:val="none" w:sz="0" w:space="0" w:color="auto"/>
            <w:bottom w:val="none" w:sz="0" w:space="0" w:color="auto"/>
            <w:right w:val="none" w:sz="0" w:space="0" w:color="auto"/>
          </w:divBdr>
        </w:div>
        <w:div w:id="2113697994">
          <w:marLeft w:val="0"/>
          <w:marRight w:val="0"/>
          <w:marTop w:val="0"/>
          <w:marBottom w:val="0"/>
          <w:divBdr>
            <w:top w:val="none" w:sz="0" w:space="0" w:color="auto"/>
            <w:left w:val="none" w:sz="0" w:space="0" w:color="auto"/>
            <w:bottom w:val="none" w:sz="0" w:space="0" w:color="auto"/>
            <w:right w:val="none" w:sz="0" w:space="0" w:color="auto"/>
          </w:divBdr>
        </w:div>
        <w:div w:id="1105685121">
          <w:marLeft w:val="0"/>
          <w:marRight w:val="0"/>
          <w:marTop w:val="0"/>
          <w:marBottom w:val="0"/>
          <w:divBdr>
            <w:top w:val="none" w:sz="0" w:space="0" w:color="auto"/>
            <w:left w:val="none" w:sz="0" w:space="0" w:color="auto"/>
            <w:bottom w:val="none" w:sz="0" w:space="0" w:color="auto"/>
            <w:right w:val="none" w:sz="0" w:space="0" w:color="auto"/>
          </w:divBdr>
        </w:div>
        <w:div w:id="2062827963">
          <w:marLeft w:val="0"/>
          <w:marRight w:val="0"/>
          <w:marTop w:val="0"/>
          <w:marBottom w:val="0"/>
          <w:divBdr>
            <w:top w:val="none" w:sz="0" w:space="0" w:color="auto"/>
            <w:left w:val="none" w:sz="0" w:space="0" w:color="auto"/>
            <w:bottom w:val="none" w:sz="0" w:space="0" w:color="auto"/>
            <w:right w:val="none" w:sz="0" w:space="0" w:color="auto"/>
          </w:divBdr>
        </w:div>
        <w:div w:id="165483217">
          <w:marLeft w:val="0"/>
          <w:marRight w:val="0"/>
          <w:marTop w:val="0"/>
          <w:marBottom w:val="0"/>
          <w:divBdr>
            <w:top w:val="none" w:sz="0" w:space="0" w:color="auto"/>
            <w:left w:val="none" w:sz="0" w:space="0" w:color="auto"/>
            <w:bottom w:val="none" w:sz="0" w:space="0" w:color="auto"/>
            <w:right w:val="none" w:sz="0" w:space="0" w:color="auto"/>
          </w:divBdr>
        </w:div>
        <w:div w:id="1472744293">
          <w:marLeft w:val="0"/>
          <w:marRight w:val="0"/>
          <w:marTop w:val="0"/>
          <w:marBottom w:val="0"/>
          <w:divBdr>
            <w:top w:val="none" w:sz="0" w:space="0" w:color="auto"/>
            <w:left w:val="none" w:sz="0" w:space="0" w:color="auto"/>
            <w:bottom w:val="none" w:sz="0" w:space="0" w:color="auto"/>
            <w:right w:val="none" w:sz="0" w:space="0" w:color="auto"/>
          </w:divBdr>
        </w:div>
        <w:div w:id="1195385861">
          <w:marLeft w:val="0"/>
          <w:marRight w:val="0"/>
          <w:marTop w:val="0"/>
          <w:marBottom w:val="0"/>
          <w:divBdr>
            <w:top w:val="none" w:sz="0" w:space="0" w:color="auto"/>
            <w:left w:val="none" w:sz="0" w:space="0" w:color="auto"/>
            <w:bottom w:val="none" w:sz="0" w:space="0" w:color="auto"/>
            <w:right w:val="none" w:sz="0" w:space="0" w:color="auto"/>
          </w:divBdr>
        </w:div>
        <w:div w:id="1685742359">
          <w:marLeft w:val="0"/>
          <w:marRight w:val="0"/>
          <w:marTop w:val="0"/>
          <w:marBottom w:val="0"/>
          <w:divBdr>
            <w:top w:val="none" w:sz="0" w:space="0" w:color="auto"/>
            <w:left w:val="none" w:sz="0" w:space="0" w:color="auto"/>
            <w:bottom w:val="none" w:sz="0" w:space="0" w:color="auto"/>
            <w:right w:val="none" w:sz="0" w:space="0" w:color="auto"/>
          </w:divBdr>
        </w:div>
        <w:div w:id="619608392">
          <w:marLeft w:val="0"/>
          <w:marRight w:val="0"/>
          <w:marTop w:val="0"/>
          <w:marBottom w:val="0"/>
          <w:divBdr>
            <w:top w:val="none" w:sz="0" w:space="0" w:color="auto"/>
            <w:left w:val="none" w:sz="0" w:space="0" w:color="auto"/>
            <w:bottom w:val="none" w:sz="0" w:space="0" w:color="auto"/>
            <w:right w:val="none" w:sz="0" w:space="0" w:color="auto"/>
          </w:divBdr>
        </w:div>
        <w:div w:id="1718124250">
          <w:marLeft w:val="0"/>
          <w:marRight w:val="0"/>
          <w:marTop w:val="0"/>
          <w:marBottom w:val="0"/>
          <w:divBdr>
            <w:top w:val="none" w:sz="0" w:space="0" w:color="auto"/>
            <w:left w:val="none" w:sz="0" w:space="0" w:color="auto"/>
            <w:bottom w:val="none" w:sz="0" w:space="0" w:color="auto"/>
            <w:right w:val="none" w:sz="0" w:space="0" w:color="auto"/>
          </w:divBdr>
        </w:div>
        <w:div w:id="145511211">
          <w:marLeft w:val="0"/>
          <w:marRight w:val="0"/>
          <w:marTop w:val="0"/>
          <w:marBottom w:val="0"/>
          <w:divBdr>
            <w:top w:val="none" w:sz="0" w:space="0" w:color="auto"/>
            <w:left w:val="none" w:sz="0" w:space="0" w:color="auto"/>
            <w:bottom w:val="none" w:sz="0" w:space="0" w:color="auto"/>
            <w:right w:val="none" w:sz="0" w:space="0" w:color="auto"/>
          </w:divBdr>
        </w:div>
        <w:div w:id="548147093">
          <w:marLeft w:val="0"/>
          <w:marRight w:val="0"/>
          <w:marTop w:val="0"/>
          <w:marBottom w:val="0"/>
          <w:divBdr>
            <w:top w:val="none" w:sz="0" w:space="0" w:color="auto"/>
            <w:left w:val="none" w:sz="0" w:space="0" w:color="auto"/>
            <w:bottom w:val="none" w:sz="0" w:space="0" w:color="auto"/>
            <w:right w:val="none" w:sz="0" w:space="0" w:color="auto"/>
          </w:divBdr>
        </w:div>
        <w:div w:id="830607451">
          <w:marLeft w:val="0"/>
          <w:marRight w:val="0"/>
          <w:marTop w:val="0"/>
          <w:marBottom w:val="0"/>
          <w:divBdr>
            <w:top w:val="none" w:sz="0" w:space="0" w:color="auto"/>
            <w:left w:val="none" w:sz="0" w:space="0" w:color="auto"/>
            <w:bottom w:val="none" w:sz="0" w:space="0" w:color="auto"/>
            <w:right w:val="none" w:sz="0" w:space="0" w:color="auto"/>
          </w:divBdr>
        </w:div>
        <w:div w:id="304243119">
          <w:marLeft w:val="0"/>
          <w:marRight w:val="0"/>
          <w:marTop w:val="0"/>
          <w:marBottom w:val="0"/>
          <w:divBdr>
            <w:top w:val="none" w:sz="0" w:space="0" w:color="auto"/>
            <w:left w:val="none" w:sz="0" w:space="0" w:color="auto"/>
            <w:bottom w:val="none" w:sz="0" w:space="0" w:color="auto"/>
            <w:right w:val="none" w:sz="0" w:space="0" w:color="auto"/>
          </w:divBdr>
        </w:div>
        <w:div w:id="707604019">
          <w:marLeft w:val="0"/>
          <w:marRight w:val="0"/>
          <w:marTop w:val="0"/>
          <w:marBottom w:val="0"/>
          <w:divBdr>
            <w:top w:val="none" w:sz="0" w:space="0" w:color="auto"/>
            <w:left w:val="none" w:sz="0" w:space="0" w:color="auto"/>
            <w:bottom w:val="none" w:sz="0" w:space="0" w:color="auto"/>
            <w:right w:val="none" w:sz="0" w:space="0" w:color="auto"/>
          </w:divBdr>
        </w:div>
        <w:div w:id="1704551540">
          <w:marLeft w:val="0"/>
          <w:marRight w:val="0"/>
          <w:marTop w:val="0"/>
          <w:marBottom w:val="0"/>
          <w:divBdr>
            <w:top w:val="none" w:sz="0" w:space="0" w:color="auto"/>
            <w:left w:val="none" w:sz="0" w:space="0" w:color="auto"/>
            <w:bottom w:val="none" w:sz="0" w:space="0" w:color="auto"/>
            <w:right w:val="none" w:sz="0" w:space="0" w:color="auto"/>
          </w:divBdr>
        </w:div>
        <w:div w:id="2026440814">
          <w:marLeft w:val="0"/>
          <w:marRight w:val="0"/>
          <w:marTop w:val="0"/>
          <w:marBottom w:val="0"/>
          <w:divBdr>
            <w:top w:val="none" w:sz="0" w:space="0" w:color="auto"/>
            <w:left w:val="none" w:sz="0" w:space="0" w:color="auto"/>
            <w:bottom w:val="none" w:sz="0" w:space="0" w:color="auto"/>
            <w:right w:val="none" w:sz="0" w:space="0" w:color="auto"/>
          </w:divBdr>
        </w:div>
        <w:div w:id="1759016855">
          <w:marLeft w:val="0"/>
          <w:marRight w:val="0"/>
          <w:marTop w:val="0"/>
          <w:marBottom w:val="0"/>
          <w:divBdr>
            <w:top w:val="none" w:sz="0" w:space="0" w:color="auto"/>
            <w:left w:val="none" w:sz="0" w:space="0" w:color="auto"/>
            <w:bottom w:val="none" w:sz="0" w:space="0" w:color="auto"/>
            <w:right w:val="none" w:sz="0" w:space="0" w:color="auto"/>
          </w:divBdr>
        </w:div>
        <w:div w:id="1508405486">
          <w:marLeft w:val="0"/>
          <w:marRight w:val="0"/>
          <w:marTop w:val="0"/>
          <w:marBottom w:val="0"/>
          <w:divBdr>
            <w:top w:val="none" w:sz="0" w:space="0" w:color="auto"/>
            <w:left w:val="none" w:sz="0" w:space="0" w:color="auto"/>
            <w:bottom w:val="none" w:sz="0" w:space="0" w:color="auto"/>
            <w:right w:val="none" w:sz="0" w:space="0" w:color="auto"/>
          </w:divBdr>
        </w:div>
        <w:div w:id="282394865">
          <w:marLeft w:val="0"/>
          <w:marRight w:val="0"/>
          <w:marTop w:val="0"/>
          <w:marBottom w:val="0"/>
          <w:divBdr>
            <w:top w:val="none" w:sz="0" w:space="0" w:color="auto"/>
            <w:left w:val="none" w:sz="0" w:space="0" w:color="auto"/>
            <w:bottom w:val="none" w:sz="0" w:space="0" w:color="auto"/>
            <w:right w:val="none" w:sz="0" w:space="0" w:color="auto"/>
          </w:divBdr>
        </w:div>
        <w:div w:id="2014994066">
          <w:marLeft w:val="0"/>
          <w:marRight w:val="0"/>
          <w:marTop w:val="0"/>
          <w:marBottom w:val="0"/>
          <w:divBdr>
            <w:top w:val="none" w:sz="0" w:space="0" w:color="auto"/>
            <w:left w:val="none" w:sz="0" w:space="0" w:color="auto"/>
            <w:bottom w:val="none" w:sz="0" w:space="0" w:color="auto"/>
            <w:right w:val="none" w:sz="0" w:space="0" w:color="auto"/>
          </w:divBdr>
        </w:div>
      </w:divsChild>
    </w:div>
    <w:div w:id="1816142030">
      <w:bodyDiv w:val="1"/>
      <w:marLeft w:val="0"/>
      <w:marRight w:val="0"/>
      <w:marTop w:val="0"/>
      <w:marBottom w:val="0"/>
      <w:divBdr>
        <w:top w:val="none" w:sz="0" w:space="0" w:color="auto"/>
        <w:left w:val="none" w:sz="0" w:space="0" w:color="auto"/>
        <w:bottom w:val="none" w:sz="0" w:space="0" w:color="auto"/>
        <w:right w:val="none" w:sz="0" w:space="0" w:color="auto"/>
      </w:divBdr>
      <w:divsChild>
        <w:div w:id="1675495340">
          <w:marLeft w:val="0"/>
          <w:marRight w:val="0"/>
          <w:marTop w:val="0"/>
          <w:marBottom w:val="0"/>
          <w:divBdr>
            <w:top w:val="none" w:sz="0" w:space="0" w:color="auto"/>
            <w:left w:val="none" w:sz="0" w:space="0" w:color="auto"/>
            <w:bottom w:val="none" w:sz="0" w:space="0" w:color="auto"/>
            <w:right w:val="none" w:sz="0" w:space="0" w:color="auto"/>
          </w:divBdr>
        </w:div>
        <w:div w:id="1255743882">
          <w:marLeft w:val="0"/>
          <w:marRight w:val="0"/>
          <w:marTop w:val="0"/>
          <w:marBottom w:val="0"/>
          <w:divBdr>
            <w:top w:val="none" w:sz="0" w:space="0" w:color="auto"/>
            <w:left w:val="none" w:sz="0" w:space="0" w:color="auto"/>
            <w:bottom w:val="none" w:sz="0" w:space="0" w:color="auto"/>
            <w:right w:val="none" w:sz="0" w:space="0" w:color="auto"/>
          </w:divBdr>
        </w:div>
        <w:div w:id="725222018">
          <w:marLeft w:val="0"/>
          <w:marRight w:val="0"/>
          <w:marTop w:val="0"/>
          <w:marBottom w:val="0"/>
          <w:divBdr>
            <w:top w:val="none" w:sz="0" w:space="0" w:color="auto"/>
            <w:left w:val="none" w:sz="0" w:space="0" w:color="auto"/>
            <w:bottom w:val="none" w:sz="0" w:space="0" w:color="auto"/>
            <w:right w:val="none" w:sz="0" w:space="0" w:color="auto"/>
          </w:divBdr>
        </w:div>
        <w:div w:id="1043942897">
          <w:marLeft w:val="0"/>
          <w:marRight w:val="0"/>
          <w:marTop w:val="0"/>
          <w:marBottom w:val="0"/>
          <w:divBdr>
            <w:top w:val="none" w:sz="0" w:space="0" w:color="auto"/>
            <w:left w:val="none" w:sz="0" w:space="0" w:color="auto"/>
            <w:bottom w:val="none" w:sz="0" w:space="0" w:color="auto"/>
            <w:right w:val="none" w:sz="0" w:space="0" w:color="auto"/>
          </w:divBdr>
        </w:div>
        <w:div w:id="993218212">
          <w:marLeft w:val="0"/>
          <w:marRight w:val="0"/>
          <w:marTop w:val="0"/>
          <w:marBottom w:val="0"/>
          <w:divBdr>
            <w:top w:val="none" w:sz="0" w:space="0" w:color="auto"/>
            <w:left w:val="none" w:sz="0" w:space="0" w:color="auto"/>
            <w:bottom w:val="none" w:sz="0" w:space="0" w:color="auto"/>
            <w:right w:val="none" w:sz="0" w:space="0" w:color="auto"/>
          </w:divBdr>
        </w:div>
        <w:div w:id="334961655">
          <w:marLeft w:val="0"/>
          <w:marRight w:val="0"/>
          <w:marTop w:val="0"/>
          <w:marBottom w:val="0"/>
          <w:divBdr>
            <w:top w:val="none" w:sz="0" w:space="0" w:color="auto"/>
            <w:left w:val="none" w:sz="0" w:space="0" w:color="auto"/>
            <w:bottom w:val="none" w:sz="0" w:space="0" w:color="auto"/>
            <w:right w:val="none" w:sz="0" w:space="0" w:color="auto"/>
          </w:divBdr>
        </w:div>
        <w:div w:id="1910731894">
          <w:marLeft w:val="0"/>
          <w:marRight w:val="0"/>
          <w:marTop w:val="0"/>
          <w:marBottom w:val="0"/>
          <w:divBdr>
            <w:top w:val="none" w:sz="0" w:space="0" w:color="auto"/>
            <w:left w:val="none" w:sz="0" w:space="0" w:color="auto"/>
            <w:bottom w:val="none" w:sz="0" w:space="0" w:color="auto"/>
            <w:right w:val="none" w:sz="0" w:space="0" w:color="auto"/>
          </w:divBdr>
        </w:div>
        <w:div w:id="246772382">
          <w:marLeft w:val="0"/>
          <w:marRight w:val="0"/>
          <w:marTop w:val="0"/>
          <w:marBottom w:val="0"/>
          <w:divBdr>
            <w:top w:val="none" w:sz="0" w:space="0" w:color="auto"/>
            <w:left w:val="none" w:sz="0" w:space="0" w:color="auto"/>
            <w:bottom w:val="none" w:sz="0" w:space="0" w:color="auto"/>
            <w:right w:val="none" w:sz="0" w:space="0" w:color="auto"/>
          </w:divBdr>
        </w:div>
        <w:div w:id="902521971">
          <w:marLeft w:val="0"/>
          <w:marRight w:val="0"/>
          <w:marTop w:val="0"/>
          <w:marBottom w:val="0"/>
          <w:divBdr>
            <w:top w:val="none" w:sz="0" w:space="0" w:color="auto"/>
            <w:left w:val="none" w:sz="0" w:space="0" w:color="auto"/>
            <w:bottom w:val="none" w:sz="0" w:space="0" w:color="auto"/>
            <w:right w:val="none" w:sz="0" w:space="0" w:color="auto"/>
          </w:divBdr>
        </w:div>
        <w:div w:id="1546871003">
          <w:marLeft w:val="0"/>
          <w:marRight w:val="0"/>
          <w:marTop w:val="0"/>
          <w:marBottom w:val="0"/>
          <w:divBdr>
            <w:top w:val="none" w:sz="0" w:space="0" w:color="auto"/>
            <w:left w:val="none" w:sz="0" w:space="0" w:color="auto"/>
            <w:bottom w:val="none" w:sz="0" w:space="0" w:color="auto"/>
            <w:right w:val="none" w:sz="0" w:space="0" w:color="auto"/>
          </w:divBdr>
          <w:divsChild>
            <w:div w:id="71685262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92606570">
          <w:marLeft w:val="0"/>
          <w:marRight w:val="0"/>
          <w:marTop w:val="0"/>
          <w:marBottom w:val="0"/>
          <w:divBdr>
            <w:top w:val="none" w:sz="0" w:space="0" w:color="auto"/>
            <w:left w:val="none" w:sz="0" w:space="0" w:color="auto"/>
            <w:bottom w:val="none" w:sz="0" w:space="0" w:color="auto"/>
            <w:right w:val="none" w:sz="0" w:space="0" w:color="auto"/>
          </w:divBdr>
        </w:div>
        <w:div w:id="275141959">
          <w:marLeft w:val="0"/>
          <w:marRight w:val="0"/>
          <w:marTop w:val="0"/>
          <w:marBottom w:val="0"/>
          <w:divBdr>
            <w:top w:val="none" w:sz="0" w:space="0" w:color="auto"/>
            <w:left w:val="none" w:sz="0" w:space="0" w:color="auto"/>
            <w:bottom w:val="none" w:sz="0" w:space="0" w:color="auto"/>
            <w:right w:val="none" w:sz="0" w:space="0" w:color="auto"/>
          </w:divBdr>
        </w:div>
        <w:div w:id="452943289">
          <w:marLeft w:val="0"/>
          <w:marRight w:val="0"/>
          <w:marTop w:val="0"/>
          <w:marBottom w:val="0"/>
          <w:divBdr>
            <w:top w:val="none" w:sz="0" w:space="0" w:color="auto"/>
            <w:left w:val="none" w:sz="0" w:space="0" w:color="auto"/>
            <w:bottom w:val="none" w:sz="0" w:space="0" w:color="auto"/>
            <w:right w:val="none" w:sz="0" w:space="0" w:color="auto"/>
          </w:divBdr>
        </w:div>
        <w:div w:id="508059805">
          <w:marLeft w:val="0"/>
          <w:marRight w:val="0"/>
          <w:marTop w:val="0"/>
          <w:marBottom w:val="0"/>
          <w:divBdr>
            <w:top w:val="none" w:sz="0" w:space="0" w:color="auto"/>
            <w:left w:val="none" w:sz="0" w:space="0" w:color="auto"/>
            <w:bottom w:val="none" w:sz="0" w:space="0" w:color="auto"/>
            <w:right w:val="none" w:sz="0" w:space="0" w:color="auto"/>
          </w:divBdr>
        </w:div>
        <w:div w:id="2062777575">
          <w:marLeft w:val="0"/>
          <w:marRight w:val="0"/>
          <w:marTop w:val="0"/>
          <w:marBottom w:val="0"/>
          <w:divBdr>
            <w:top w:val="none" w:sz="0" w:space="0" w:color="auto"/>
            <w:left w:val="none" w:sz="0" w:space="0" w:color="auto"/>
            <w:bottom w:val="none" w:sz="0" w:space="0" w:color="auto"/>
            <w:right w:val="none" w:sz="0" w:space="0" w:color="auto"/>
          </w:divBdr>
        </w:div>
        <w:div w:id="1440754261">
          <w:marLeft w:val="0"/>
          <w:marRight w:val="0"/>
          <w:marTop w:val="0"/>
          <w:marBottom w:val="0"/>
          <w:divBdr>
            <w:top w:val="none" w:sz="0" w:space="0" w:color="auto"/>
            <w:left w:val="none" w:sz="0" w:space="0" w:color="auto"/>
            <w:bottom w:val="none" w:sz="0" w:space="0" w:color="auto"/>
            <w:right w:val="none" w:sz="0" w:space="0" w:color="auto"/>
          </w:divBdr>
        </w:div>
        <w:div w:id="405999015">
          <w:marLeft w:val="0"/>
          <w:marRight w:val="0"/>
          <w:marTop w:val="0"/>
          <w:marBottom w:val="0"/>
          <w:divBdr>
            <w:top w:val="none" w:sz="0" w:space="0" w:color="auto"/>
            <w:left w:val="none" w:sz="0" w:space="0" w:color="auto"/>
            <w:bottom w:val="none" w:sz="0" w:space="0" w:color="auto"/>
            <w:right w:val="none" w:sz="0" w:space="0" w:color="auto"/>
          </w:divBdr>
        </w:div>
        <w:div w:id="949699170">
          <w:marLeft w:val="0"/>
          <w:marRight w:val="0"/>
          <w:marTop w:val="0"/>
          <w:marBottom w:val="0"/>
          <w:divBdr>
            <w:top w:val="none" w:sz="0" w:space="0" w:color="auto"/>
            <w:left w:val="none" w:sz="0" w:space="0" w:color="auto"/>
            <w:bottom w:val="none" w:sz="0" w:space="0" w:color="auto"/>
            <w:right w:val="none" w:sz="0" w:space="0" w:color="auto"/>
          </w:divBdr>
        </w:div>
        <w:div w:id="1415011443">
          <w:marLeft w:val="0"/>
          <w:marRight w:val="0"/>
          <w:marTop w:val="0"/>
          <w:marBottom w:val="0"/>
          <w:divBdr>
            <w:top w:val="none" w:sz="0" w:space="0" w:color="auto"/>
            <w:left w:val="none" w:sz="0" w:space="0" w:color="auto"/>
            <w:bottom w:val="none" w:sz="0" w:space="0" w:color="auto"/>
            <w:right w:val="none" w:sz="0" w:space="0" w:color="auto"/>
          </w:divBdr>
        </w:div>
        <w:div w:id="1160077122">
          <w:marLeft w:val="0"/>
          <w:marRight w:val="0"/>
          <w:marTop w:val="0"/>
          <w:marBottom w:val="0"/>
          <w:divBdr>
            <w:top w:val="none" w:sz="0" w:space="0" w:color="auto"/>
            <w:left w:val="none" w:sz="0" w:space="0" w:color="auto"/>
            <w:bottom w:val="none" w:sz="0" w:space="0" w:color="auto"/>
            <w:right w:val="none" w:sz="0" w:space="0" w:color="auto"/>
          </w:divBdr>
        </w:div>
        <w:div w:id="1830709534">
          <w:marLeft w:val="0"/>
          <w:marRight w:val="0"/>
          <w:marTop w:val="0"/>
          <w:marBottom w:val="0"/>
          <w:divBdr>
            <w:top w:val="none" w:sz="0" w:space="0" w:color="auto"/>
            <w:left w:val="none" w:sz="0" w:space="0" w:color="auto"/>
            <w:bottom w:val="none" w:sz="0" w:space="0" w:color="auto"/>
            <w:right w:val="none" w:sz="0" w:space="0" w:color="auto"/>
          </w:divBdr>
          <w:divsChild>
            <w:div w:id="31302568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87530377">
          <w:marLeft w:val="0"/>
          <w:marRight w:val="0"/>
          <w:marTop w:val="0"/>
          <w:marBottom w:val="0"/>
          <w:divBdr>
            <w:top w:val="none" w:sz="0" w:space="0" w:color="auto"/>
            <w:left w:val="none" w:sz="0" w:space="0" w:color="auto"/>
            <w:bottom w:val="none" w:sz="0" w:space="0" w:color="auto"/>
            <w:right w:val="none" w:sz="0" w:space="0" w:color="auto"/>
          </w:divBdr>
        </w:div>
        <w:div w:id="2078436995">
          <w:marLeft w:val="0"/>
          <w:marRight w:val="0"/>
          <w:marTop w:val="0"/>
          <w:marBottom w:val="0"/>
          <w:divBdr>
            <w:top w:val="none" w:sz="0" w:space="0" w:color="auto"/>
            <w:left w:val="none" w:sz="0" w:space="0" w:color="auto"/>
            <w:bottom w:val="none" w:sz="0" w:space="0" w:color="auto"/>
            <w:right w:val="none" w:sz="0" w:space="0" w:color="auto"/>
          </w:divBdr>
        </w:div>
        <w:div w:id="1270048250">
          <w:marLeft w:val="0"/>
          <w:marRight w:val="0"/>
          <w:marTop w:val="0"/>
          <w:marBottom w:val="0"/>
          <w:divBdr>
            <w:top w:val="none" w:sz="0" w:space="0" w:color="auto"/>
            <w:left w:val="none" w:sz="0" w:space="0" w:color="auto"/>
            <w:bottom w:val="none" w:sz="0" w:space="0" w:color="auto"/>
            <w:right w:val="none" w:sz="0" w:space="0" w:color="auto"/>
          </w:divBdr>
        </w:div>
        <w:div w:id="1310597183">
          <w:marLeft w:val="0"/>
          <w:marRight w:val="0"/>
          <w:marTop w:val="0"/>
          <w:marBottom w:val="0"/>
          <w:divBdr>
            <w:top w:val="none" w:sz="0" w:space="0" w:color="auto"/>
            <w:left w:val="none" w:sz="0" w:space="0" w:color="auto"/>
            <w:bottom w:val="none" w:sz="0" w:space="0" w:color="auto"/>
            <w:right w:val="none" w:sz="0" w:space="0" w:color="auto"/>
          </w:divBdr>
        </w:div>
        <w:div w:id="688458420">
          <w:marLeft w:val="0"/>
          <w:marRight w:val="0"/>
          <w:marTop w:val="0"/>
          <w:marBottom w:val="0"/>
          <w:divBdr>
            <w:top w:val="none" w:sz="0" w:space="0" w:color="auto"/>
            <w:left w:val="none" w:sz="0" w:space="0" w:color="auto"/>
            <w:bottom w:val="none" w:sz="0" w:space="0" w:color="auto"/>
            <w:right w:val="none" w:sz="0" w:space="0" w:color="auto"/>
          </w:divBdr>
        </w:div>
        <w:div w:id="386104344">
          <w:marLeft w:val="0"/>
          <w:marRight w:val="0"/>
          <w:marTop w:val="0"/>
          <w:marBottom w:val="0"/>
          <w:divBdr>
            <w:top w:val="none" w:sz="0" w:space="0" w:color="auto"/>
            <w:left w:val="none" w:sz="0" w:space="0" w:color="auto"/>
            <w:bottom w:val="none" w:sz="0" w:space="0" w:color="auto"/>
            <w:right w:val="none" w:sz="0" w:space="0" w:color="auto"/>
          </w:divBdr>
        </w:div>
        <w:div w:id="1226526439">
          <w:marLeft w:val="0"/>
          <w:marRight w:val="0"/>
          <w:marTop w:val="0"/>
          <w:marBottom w:val="0"/>
          <w:divBdr>
            <w:top w:val="none" w:sz="0" w:space="0" w:color="auto"/>
            <w:left w:val="none" w:sz="0" w:space="0" w:color="auto"/>
            <w:bottom w:val="none" w:sz="0" w:space="0" w:color="auto"/>
            <w:right w:val="none" w:sz="0" w:space="0" w:color="auto"/>
          </w:divBdr>
        </w:div>
        <w:div w:id="111167081">
          <w:marLeft w:val="0"/>
          <w:marRight w:val="0"/>
          <w:marTop w:val="0"/>
          <w:marBottom w:val="0"/>
          <w:divBdr>
            <w:top w:val="none" w:sz="0" w:space="0" w:color="auto"/>
            <w:left w:val="none" w:sz="0" w:space="0" w:color="auto"/>
            <w:bottom w:val="none" w:sz="0" w:space="0" w:color="auto"/>
            <w:right w:val="none" w:sz="0" w:space="0" w:color="auto"/>
          </w:divBdr>
        </w:div>
        <w:div w:id="1044014926">
          <w:marLeft w:val="0"/>
          <w:marRight w:val="0"/>
          <w:marTop w:val="0"/>
          <w:marBottom w:val="0"/>
          <w:divBdr>
            <w:top w:val="none" w:sz="0" w:space="0" w:color="auto"/>
            <w:left w:val="none" w:sz="0" w:space="0" w:color="auto"/>
            <w:bottom w:val="none" w:sz="0" w:space="0" w:color="auto"/>
            <w:right w:val="none" w:sz="0" w:space="0" w:color="auto"/>
          </w:divBdr>
        </w:div>
        <w:div w:id="1047872392">
          <w:marLeft w:val="0"/>
          <w:marRight w:val="0"/>
          <w:marTop w:val="0"/>
          <w:marBottom w:val="0"/>
          <w:divBdr>
            <w:top w:val="none" w:sz="0" w:space="0" w:color="auto"/>
            <w:left w:val="none" w:sz="0" w:space="0" w:color="auto"/>
            <w:bottom w:val="none" w:sz="0" w:space="0" w:color="auto"/>
            <w:right w:val="none" w:sz="0" w:space="0" w:color="auto"/>
          </w:divBdr>
        </w:div>
        <w:div w:id="1183200210">
          <w:marLeft w:val="0"/>
          <w:marRight w:val="0"/>
          <w:marTop w:val="0"/>
          <w:marBottom w:val="0"/>
          <w:divBdr>
            <w:top w:val="none" w:sz="0" w:space="0" w:color="auto"/>
            <w:left w:val="none" w:sz="0" w:space="0" w:color="auto"/>
            <w:bottom w:val="none" w:sz="0" w:space="0" w:color="auto"/>
            <w:right w:val="none" w:sz="0" w:space="0" w:color="auto"/>
          </w:divBdr>
        </w:div>
        <w:div w:id="612130084">
          <w:marLeft w:val="0"/>
          <w:marRight w:val="0"/>
          <w:marTop w:val="0"/>
          <w:marBottom w:val="0"/>
          <w:divBdr>
            <w:top w:val="none" w:sz="0" w:space="0" w:color="auto"/>
            <w:left w:val="none" w:sz="0" w:space="0" w:color="auto"/>
            <w:bottom w:val="none" w:sz="0" w:space="0" w:color="auto"/>
            <w:right w:val="none" w:sz="0" w:space="0" w:color="auto"/>
          </w:divBdr>
        </w:div>
        <w:div w:id="1678187048">
          <w:marLeft w:val="0"/>
          <w:marRight w:val="0"/>
          <w:marTop w:val="0"/>
          <w:marBottom w:val="0"/>
          <w:divBdr>
            <w:top w:val="none" w:sz="0" w:space="0" w:color="auto"/>
            <w:left w:val="none" w:sz="0" w:space="0" w:color="auto"/>
            <w:bottom w:val="none" w:sz="0" w:space="0" w:color="auto"/>
            <w:right w:val="none" w:sz="0" w:space="0" w:color="auto"/>
          </w:divBdr>
        </w:div>
        <w:div w:id="185139390">
          <w:marLeft w:val="0"/>
          <w:marRight w:val="0"/>
          <w:marTop w:val="0"/>
          <w:marBottom w:val="0"/>
          <w:divBdr>
            <w:top w:val="none" w:sz="0" w:space="0" w:color="auto"/>
            <w:left w:val="none" w:sz="0" w:space="0" w:color="auto"/>
            <w:bottom w:val="none" w:sz="0" w:space="0" w:color="auto"/>
            <w:right w:val="none" w:sz="0" w:space="0" w:color="auto"/>
          </w:divBdr>
          <w:divsChild>
            <w:div w:id="196152225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5851890">
          <w:marLeft w:val="0"/>
          <w:marRight w:val="0"/>
          <w:marTop w:val="0"/>
          <w:marBottom w:val="0"/>
          <w:divBdr>
            <w:top w:val="none" w:sz="0" w:space="0" w:color="auto"/>
            <w:left w:val="none" w:sz="0" w:space="0" w:color="auto"/>
            <w:bottom w:val="none" w:sz="0" w:space="0" w:color="auto"/>
            <w:right w:val="none" w:sz="0" w:space="0" w:color="auto"/>
          </w:divBdr>
        </w:div>
        <w:div w:id="1022828667">
          <w:marLeft w:val="0"/>
          <w:marRight w:val="0"/>
          <w:marTop w:val="0"/>
          <w:marBottom w:val="0"/>
          <w:divBdr>
            <w:top w:val="none" w:sz="0" w:space="0" w:color="auto"/>
            <w:left w:val="none" w:sz="0" w:space="0" w:color="auto"/>
            <w:bottom w:val="none" w:sz="0" w:space="0" w:color="auto"/>
            <w:right w:val="none" w:sz="0" w:space="0" w:color="auto"/>
          </w:divBdr>
        </w:div>
        <w:div w:id="843789797">
          <w:marLeft w:val="0"/>
          <w:marRight w:val="0"/>
          <w:marTop w:val="0"/>
          <w:marBottom w:val="0"/>
          <w:divBdr>
            <w:top w:val="none" w:sz="0" w:space="0" w:color="auto"/>
            <w:left w:val="none" w:sz="0" w:space="0" w:color="auto"/>
            <w:bottom w:val="none" w:sz="0" w:space="0" w:color="auto"/>
            <w:right w:val="none" w:sz="0" w:space="0" w:color="auto"/>
          </w:divBdr>
        </w:div>
        <w:div w:id="846363229">
          <w:marLeft w:val="0"/>
          <w:marRight w:val="0"/>
          <w:marTop w:val="0"/>
          <w:marBottom w:val="0"/>
          <w:divBdr>
            <w:top w:val="none" w:sz="0" w:space="0" w:color="auto"/>
            <w:left w:val="none" w:sz="0" w:space="0" w:color="auto"/>
            <w:bottom w:val="none" w:sz="0" w:space="0" w:color="auto"/>
            <w:right w:val="none" w:sz="0" w:space="0" w:color="auto"/>
          </w:divBdr>
        </w:div>
      </w:divsChild>
    </w:div>
    <w:div w:id="1926449780">
      <w:bodyDiv w:val="1"/>
      <w:marLeft w:val="0"/>
      <w:marRight w:val="0"/>
      <w:marTop w:val="0"/>
      <w:marBottom w:val="0"/>
      <w:divBdr>
        <w:top w:val="none" w:sz="0" w:space="0" w:color="auto"/>
        <w:left w:val="none" w:sz="0" w:space="0" w:color="auto"/>
        <w:bottom w:val="none" w:sz="0" w:space="0" w:color="auto"/>
        <w:right w:val="none" w:sz="0" w:space="0" w:color="auto"/>
      </w:divBdr>
      <w:divsChild>
        <w:div w:id="431826750">
          <w:marLeft w:val="0"/>
          <w:marRight w:val="0"/>
          <w:marTop w:val="0"/>
          <w:marBottom w:val="0"/>
          <w:divBdr>
            <w:top w:val="none" w:sz="0" w:space="0" w:color="auto"/>
            <w:left w:val="none" w:sz="0" w:space="0" w:color="auto"/>
            <w:bottom w:val="none" w:sz="0" w:space="0" w:color="auto"/>
            <w:right w:val="none" w:sz="0" w:space="0" w:color="auto"/>
          </w:divBdr>
        </w:div>
        <w:div w:id="2065521157">
          <w:marLeft w:val="0"/>
          <w:marRight w:val="0"/>
          <w:marTop w:val="0"/>
          <w:marBottom w:val="0"/>
          <w:divBdr>
            <w:top w:val="none" w:sz="0" w:space="0" w:color="auto"/>
            <w:left w:val="none" w:sz="0" w:space="0" w:color="auto"/>
            <w:bottom w:val="none" w:sz="0" w:space="0" w:color="auto"/>
            <w:right w:val="none" w:sz="0" w:space="0" w:color="auto"/>
          </w:divBdr>
        </w:div>
        <w:div w:id="1557206967">
          <w:marLeft w:val="0"/>
          <w:marRight w:val="0"/>
          <w:marTop w:val="0"/>
          <w:marBottom w:val="0"/>
          <w:divBdr>
            <w:top w:val="none" w:sz="0" w:space="0" w:color="auto"/>
            <w:left w:val="none" w:sz="0" w:space="0" w:color="auto"/>
            <w:bottom w:val="none" w:sz="0" w:space="0" w:color="auto"/>
            <w:right w:val="none" w:sz="0" w:space="0" w:color="auto"/>
          </w:divBdr>
        </w:div>
        <w:div w:id="1573075287">
          <w:marLeft w:val="0"/>
          <w:marRight w:val="0"/>
          <w:marTop w:val="0"/>
          <w:marBottom w:val="0"/>
          <w:divBdr>
            <w:top w:val="none" w:sz="0" w:space="0" w:color="auto"/>
            <w:left w:val="none" w:sz="0" w:space="0" w:color="auto"/>
            <w:bottom w:val="none" w:sz="0" w:space="0" w:color="auto"/>
            <w:right w:val="none" w:sz="0" w:space="0" w:color="auto"/>
          </w:divBdr>
        </w:div>
        <w:div w:id="1044871437">
          <w:marLeft w:val="0"/>
          <w:marRight w:val="0"/>
          <w:marTop w:val="0"/>
          <w:marBottom w:val="0"/>
          <w:divBdr>
            <w:top w:val="none" w:sz="0" w:space="0" w:color="auto"/>
            <w:left w:val="none" w:sz="0" w:space="0" w:color="auto"/>
            <w:bottom w:val="none" w:sz="0" w:space="0" w:color="auto"/>
            <w:right w:val="none" w:sz="0" w:space="0" w:color="auto"/>
          </w:divBdr>
        </w:div>
        <w:div w:id="218708659">
          <w:marLeft w:val="0"/>
          <w:marRight w:val="0"/>
          <w:marTop w:val="0"/>
          <w:marBottom w:val="0"/>
          <w:divBdr>
            <w:top w:val="none" w:sz="0" w:space="0" w:color="auto"/>
            <w:left w:val="none" w:sz="0" w:space="0" w:color="auto"/>
            <w:bottom w:val="none" w:sz="0" w:space="0" w:color="auto"/>
            <w:right w:val="none" w:sz="0" w:space="0" w:color="auto"/>
          </w:divBdr>
        </w:div>
        <w:div w:id="984621550">
          <w:marLeft w:val="0"/>
          <w:marRight w:val="0"/>
          <w:marTop w:val="0"/>
          <w:marBottom w:val="0"/>
          <w:divBdr>
            <w:top w:val="none" w:sz="0" w:space="0" w:color="auto"/>
            <w:left w:val="none" w:sz="0" w:space="0" w:color="auto"/>
            <w:bottom w:val="none" w:sz="0" w:space="0" w:color="auto"/>
            <w:right w:val="none" w:sz="0" w:space="0" w:color="auto"/>
          </w:divBdr>
        </w:div>
        <w:div w:id="1261136353">
          <w:marLeft w:val="0"/>
          <w:marRight w:val="0"/>
          <w:marTop w:val="0"/>
          <w:marBottom w:val="0"/>
          <w:divBdr>
            <w:top w:val="none" w:sz="0" w:space="0" w:color="auto"/>
            <w:left w:val="none" w:sz="0" w:space="0" w:color="auto"/>
            <w:bottom w:val="none" w:sz="0" w:space="0" w:color="auto"/>
            <w:right w:val="none" w:sz="0" w:space="0" w:color="auto"/>
          </w:divBdr>
        </w:div>
        <w:div w:id="1680813171">
          <w:marLeft w:val="0"/>
          <w:marRight w:val="0"/>
          <w:marTop w:val="0"/>
          <w:marBottom w:val="0"/>
          <w:divBdr>
            <w:top w:val="none" w:sz="0" w:space="0" w:color="auto"/>
            <w:left w:val="none" w:sz="0" w:space="0" w:color="auto"/>
            <w:bottom w:val="none" w:sz="0" w:space="0" w:color="auto"/>
            <w:right w:val="none" w:sz="0" w:space="0" w:color="auto"/>
          </w:divBdr>
        </w:div>
        <w:div w:id="1153570356">
          <w:marLeft w:val="0"/>
          <w:marRight w:val="0"/>
          <w:marTop w:val="0"/>
          <w:marBottom w:val="0"/>
          <w:divBdr>
            <w:top w:val="none" w:sz="0" w:space="0" w:color="auto"/>
            <w:left w:val="none" w:sz="0" w:space="0" w:color="auto"/>
            <w:bottom w:val="none" w:sz="0" w:space="0" w:color="auto"/>
            <w:right w:val="none" w:sz="0" w:space="0" w:color="auto"/>
          </w:divBdr>
        </w:div>
        <w:div w:id="59866832">
          <w:marLeft w:val="0"/>
          <w:marRight w:val="0"/>
          <w:marTop w:val="0"/>
          <w:marBottom w:val="0"/>
          <w:divBdr>
            <w:top w:val="none" w:sz="0" w:space="0" w:color="auto"/>
            <w:left w:val="none" w:sz="0" w:space="0" w:color="auto"/>
            <w:bottom w:val="none" w:sz="0" w:space="0" w:color="auto"/>
            <w:right w:val="none" w:sz="0" w:space="0" w:color="auto"/>
          </w:divBdr>
        </w:div>
        <w:div w:id="1807696576">
          <w:marLeft w:val="0"/>
          <w:marRight w:val="0"/>
          <w:marTop w:val="0"/>
          <w:marBottom w:val="0"/>
          <w:divBdr>
            <w:top w:val="none" w:sz="0" w:space="0" w:color="auto"/>
            <w:left w:val="none" w:sz="0" w:space="0" w:color="auto"/>
            <w:bottom w:val="none" w:sz="0" w:space="0" w:color="auto"/>
            <w:right w:val="none" w:sz="0" w:space="0" w:color="auto"/>
          </w:divBdr>
        </w:div>
        <w:div w:id="1336498953">
          <w:marLeft w:val="0"/>
          <w:marRight w:val="0"/>
          <w:marTop w:val="0"/>
          <w:marBottom w:val="0"/>
          <w:divBdr>
            <w:top w:val="none" w:sz="0" w:space="0" w:color="auto"/>
            <w:left w:val="none" w:sz="0" w:space="0" w:color="auto"/>
            <w:bottom w:val="none" w:sz="0" w:space="0" w:color="auto"/>
            <w:right w:val="none" w:sz="0" w:space="0" w:color="auto"/>
          </w:divBdr>
        </w:div>
        <w:div w:id="6100733">
          <w:marLeft w:val="0"/>
          <w:marRight w:val="0"/>
          <w:marTop w:val="0"/>
          <w:marBottom w:val="0"/>
          <w:divBdr>
            <w:top w:val="none" w:sz="0" w:space="0" w:color="auto"/>
            <w:left w:val="none" w:sz="0" w:space="0" w:color="auto"/>
            <w:bottom w:val="none" w:sz="0" w:space="0" w:color="auto"/>
            <w:right w:val="none" w:sz="0" w:space="0" w:color="auto"/>
          </w:divBdr>
        </w:div>
        <w:div w:id="1833174870">
          <w:marLeft w:val="0"/>
          <w:marRight w:val="0"/>
          <w:marTop w:val="0"/>
          <w:marBottom w:val="0"/>
          <w:divBdr>
            <w:top w:val="none" w:sz="0" w:space="0" w:color="auto"/>
            <w:left w:val="none" w:sz="0" w:space="0" w:color="auto"/>
            <w:bottom w:val="none" w:sz="0" w:space="0" w:color="auto"/>
            <w:right w:val="none" w:sz="0" w:space="0" w:color="auto"/>
          </w:divBdr>
        </w:div>
        <w:div w:id="2121487865">
          <w:marLeft w:val="0"/>
          <w:marRight w:val="0"/>
          <w:marTop w:val="0"/>
          <w:marBottom w:val="0"/>
          <w:divBdr>
            <w:top w:val="none" w:sz="0" w:space="0" w:color="auto"/>
            <w:left w:val="none" w:sz="0" w:space="0" w:color="auto"/>
            <w:bottom w:val="none" w:sz="0" w:space="0" w:color="auto"/>
            <w:right w:val="none" w:sz="0" w:space="0" w:color="auto"/>
          </w:divBdr>
        </w:div>
        <w:div w:id="482547529">
          <w:marLeft w:val="0"/>
          <w:marRight w:val="0"/>
          <w:marTop w:val="0"/>
          <w:marBottom w:val="0"/>
          <w:divBdr>
            <w:top w:val="none" w:sz="0" w:space="0" w:color="auto"/>
            <w:left w:val="none" w:sz="0" w:space="0" w:color="auto"/>
            <w:bottom w:val="none" w:sz="0" w:space="0" w:color="auto"/>
            <w:right w:val="none" w:sz="0" w:space="0" w:color="auto"/>
          </w:divBdr>
        </w:div>
        <w:div w:id="1774669826">
          <w:marLeft w:val="0"/>
          <w:marRight w:val="0"/>
          <w:marTop w:val="0"/>
          <w:marBottom w:val="0"/>
          <w:divBdr>
            <w:top w:val="none" w:sz="0" w:space="0" w:color="auto"/>
            <w:left w:val="none" w:sz="0" w:space="0" w:color="auto"/>
            <w:bottom w:val="none" w:sz="0" w:space="0" w:color="auto"/>
            <w:right w:val="none" w:sz="0" w:space="0" w:color="auto"/>
          </w:divBdr>
        </w:div>
        <w:div w:id="773481846">
          <w:marLeft w:val="0"/>
          <w:marRight w:val="0"/>
          <w:marTop w:val="0"/>
          <w:marBottom w:val="0"/>
          <w:divBdr>
            <w:top w:val="none" w:sz="0" w:space="0" w:color="auto"/>
            <w:left w:val="none" w:sz="0" w:space="0" w:color="auto"/>
            <w:bottom w:val="none" w:sz="0" w:space="0" w:color="auto"/>
            <w:right w:val="none" w:sz="0" w:space="0" w:color="auto"/>
          </w:divBdr>
        </w:div>
        <w:div w:id="192504181">
          <w:marLeft w:val="0"/>
          <w:marRight w:val="0"/>
          <w:marTop w:val="0"/>
          <w:marBottom w:val="0"/>
          <w:divBdr>
            <w:top w:val="none" w:sz="0" w:space="0" w:color="auto"/>
            <w:left w:val="none" w:sz="0" w:space="0" w:color="auto"/>
            <w:bottom w:val="none" w:sz="0" w:space="0" w:color="auto"/>
            <w:right w:val="none" w:sz="0" w:space="0" w:color="auto"/>
          </w:divBdr>
        </w:div>
        <w:div w:id="1897087390">
          <w:marLeft w:val="0"/>
          <w:marRight w:val="0"/>
          <w:marTop w:val="0"/>
          <w:marBottom w:val="0"/>
          <w:divBdr>
            <w:top w:val="none" w:sz="0" w:space="0" w:color="auto"/>
            <w:left w:val="none" w:sz="0" w:space="0" w:color="auto"/>
            <w:bottom w:val="none" w:sz="0" w:space="0" w:color="auto"/>
            <w:right w:val="none" w:sz="0" w:space="0" w:color="auto"/>
          </w:divBdr>
        </w:div>
      </w:divsChild>
    </w:div>
    <w:div w:id="1934196300">
      <w:bodyDiv w:val="1"/>
      <w:marLeft w:val="0"/>
      <w:marRight w:val="0"/>
      <w:marTop w:val="0"/>
      <w:marBottom w:val="0"/>
      <w:divBdr>
        <w:top w:val="none" w:sz="0" w:space="0" w:color="auto"/>
        <w:left w:val="none" w:sz="0" w:space="0" w:color="auto"/>
        <w:bottom w:val="none" w:sz="0" w:space="0" w:color="auto"/>
        <w:right w:val="none" w:sz="0" w:space="0" w:color="auto"/>
      </w:divBdr>
      <w:divsChild>
        <w:div w:id="1244605680">
          <w:marLeft w:val="0"/>
          <w:marRight w:val="0"/>
          <w:marTop w:val="0"/>
          <w:marBottom w:val="0"/>
          <w:divBdr>
            <w:top w:val="none" w:sz="0" w:space="0" w:color="auto"/>
            <w:left w:val="none" w:sz="0" w:space="0" w:color="auto"/>
            <w:bottom w:val="none" w:sz="0" w:space="0" w:color="auto"/>
            <w:right w:val="none" w:sz="0" w:space="0" w:color="auto"/>
          </w:divBdr>
        </w:div>
        <w:div w:id="187255869">
          <w:marLeft w:val="0"/>
          <w:marRight w:val="0"/>
          <w:marTop w:val="0"/>
          <w:marBottom w:val="0"/>
          <w:divBdr>
            <w:top w:val="none" w:sz="0" w:space="0" w:color="auto"/>
            <w:left w:val="none" w:sz="0" w:space="0" w:color="auto"/>
            <w:bottom w:val="none" w:sz="0" w:space="0" w:color="auto"/>
            <w:right w:val="none" w:sz="0" w:space="0" w:color="auto"/>
          </w:divBdr>
        </w:div>
        <w:div w:id="1272276662">
          <w:marLeft w:val="0"/>
          <w:marRight w:val="0"/>
          <w:marTop w:val="0"/>
          <w:marBottom w:val="0"/>
          <w:divBdr>
            <w:top w:val="none" w:sz="0" w:space="0" w:color="auto"/>
            <w:left w:val="none" w:sz="0" w:space="0" w:color="auto"/>
            <w:bottom w:val="none" w:sz="0" w:space="0" w:color="auto"/>
            <w:right w:val="none" w:sz="0" w:space="0" w:color="auto"/>
          </w:divBdr>
        </w:div>
        <w:div w:id="1919561459">
          <w:marLeft w:val="0"/>
          <w:marRight w:val="0"/>
          <w:marTop w:val="0"/>
          <w:marBottom w:val="0"/>
          <w:divBdr>
            <w:top w:val="none" w:sz="0" w:space="0" w:color="auto"/>
            <w:left w:val="none" w:sz="0" w:space="0" w:color="auto"/>
            <w:bottom w:val="none" w:sz="0" w:space="0" w:color="auto"/>
            <w:right w:val="none" w:sz="0" w:space="0" w:color="auto"/>
          </w:divBdr>
        </w:div>
        <w:div w:id="2113670469">
          <w:marLeft w:val="0"/>
          <w:marRight w:val="0"/>
          <w:marTop w:val="0"/>
          <w:marBottom w:val="0"/>
          <w:divBdr>
            <w:top w:val="none" w:sz="0" w:space="0" w:color="auto"/>
            <w:left w:val="none" w:sz="0" w:space="0" w:color="auto"/>
            <w:bottom w:val="none" w:sz="0" w:space="0" w:color="auto"/>
            <w:right w:val="none" w:sz="0" w:space="0" w:color="auto"/>
          </w:divBdr>
        </w:div>
        <w:div w:id="743642350">
          <w:marLeft w:val="0"/>
          <w:marRight w:val="0"/>
          <w:marTop w:val="0"/>
          <w:marBottom w:val="0"/>
          <w:divBdr>
            <w:top w:val="none" w:sz="0" w:space="0" w:color="auto"/>
            <w:left w:val="none" w:sz="0" w:space="0" w:color="auto"/>
            <w:bottom w:val="none" w:sz="0" w:space="0" w:color="auto"/>
            <w:right w:val="none" w:sz="0" w:space="0" w:color="auto"/>
          </w:divBdr>
        </w:div>
        <w:div w:id="46151271">
          <w:marLeft w:val="0"/>
          <w:marRight w:val="0"/>
          <w:marTop w:val="0"/>
          <w:marBottom w:val="0"/>
          <w:divBdr>
            <w:top w:val="none" w:sz="0" w:space="0" w:color="auto"/>
            <w:left w:val="none" w:sz="0" w:space="0" w:color="auto"/>
            <w:bottom w:val="none" w:sz="0" w:space="0" w:color="auto"/>
            <w:right w:val="none" w:sz="0" w:space="0" w:color="auto"/>
          </w:divBdr>
        </w:div>
        <w:div w:id="805704741">
          <w:marLeft w:val="0"/>
          <w:marRight w:val="0"/>
          <w:marTop w:val="0"/>
          <w:marBottom w:val="0"/>
          <w:divBdr>
            <w:top w:val="none" w:sz="0" w:space="0" w:color="auto"/>
            <w:left w:val="none" w:sz="0" w:space="0" w:color="auto"/>
            <w:bottom w:val="none" w:sz="0" w:space="0" w:color="auto"/>
            <w:right w:val="none" w:sz="0" w:space="0" w:color="auto"/>
          </w:divBdr>
        </w:div>
        <w:div w:id="1380784392">
          <w:marLeft w:val="0"/>
          <w:marRight w:val="0"/>
          <w:marTop w:val="0"/>
          <w:marBottom w:val="0"/>
          <w:divBdr>
            <w:top w:val="none" w:sz="0" w:space="0" w:color="auto"/>
            <w:left w:val="none" w:sz="0" w:space="0" w:color="auto"/>
            <w:bottom w:val="none" w:sz="0" w:space="0" w:color="auto"/>
            <w:right w:val="none" w:sz="0" w:space="0" w:color="auto"/>
          </w:divBdr>
        </w:div>
        <w:div w:id="1776831028">
          <w:marLeft w:val="0"/>
          <w:marRight w:val="0"/>
          <w:marTop w:val="0"/>
          <w:marBottom w:val="0"/>
          <w:divBdr>
            <w:top w:val="none" w:sz="0" w:space="0" w:color="auto"/>
            <w:left w:val="none" w:sz="0" w:space="0" w:color="auto"/>
            <w:bottom w:val="none" w:sz="0" w:space="0" w:color="auto"/>
            <w:right w:val="none" w:sz="0" w:space="0" w:color="auto"/>
          </w:divBdr>
        </w:div>
        <w:div w:id="1820610630">
          <w:marLeft w:val="0"/>
          <w:marRight w:val="0"/>
          <w:marTop w:val="0"/>
          <w:marBottom w:val="0"/>
          <w:divBdr>
            <w:top w:val="none" w:sz="0" w:space="0" w:color="auto"/>
            <w:left w:val="none" w:sz="0" w:space="0" w:color="auto"/>
            <w:bottom w:val="none" w:sz="0" w:space="0" w:color="auto"/>
            <w:right w:val="none" w:sz="0" w:space="0" w:color="auto"/>
          </w:divBdr>
        </w:div>
        <w:div w:id="636254474">
          <w:marLeft w:val="0"/>
          <w:marRight w:val="0"/>
          <w:marTop w:val="0"/>
          <w:marBottom w:val="0"/>
          <w:divBdr>
            <w:top w:val="none" w:sz="0" w:space="0" w:color="auto"/>
            <w:left w:val="none" w:sz="0" w:space="0" w:color="auto"/>
            <w:bottom w:val="none" w:sz="0" w:space="0" w:color="auto"/>
            <w:right w:val="none" w:sz="0" w:space="0" w:color="auto"/>
          </w:divBdr>
        </w:div>
        <w:div w:id="1520000960">
          <w:marLeft w:val="0"/>
          <w:marRight w:val="0"/>
          <w:marTop w:val="0"/>
          <w:marBottom w:val="0"/>
          <w:divBdr>
            <w:top w:val="none" w:sz="0" w:space="0" w:color="auto"/>
            <w:left w:val="none" w:sz="0" w:space="0" w:color="auto"/>
            <w:bottom w:val="none" w:sz="0" w:space="0" w:color="auto"/>
            <w:right w:val="none" w:sz="0" w:space="0" w:color="auto"/>
          </w:divBdr>
        </w:div>
        <w:div w:id="45836638">
          <w:marLeft w:val="0"/>
          <w:marRight w:val="0"/>
          <w:marTop w:val="0"/>
          <w:marBottom w:val="0"/>
          <w:divBdr>
            <w:top w:val="none" w:sz="0" w:space="0" w:color="auto"/>
            <w:left w:val="none" w:sz="0" w:space="0" w:color="auto"/>
            <w:bottom w:val="none" w:sz="0" w:space="0" w:color="auto"/>
            <w:right w:val="none" w:sz="0" w:space="0" w:color="auto"/>
          </w:divBdr>
        </w:div>
        <w:div w:id="1875775757">
          <w:marLeft w:val="0"/>
          <w:marRight w:val="0"/>
          <w:marTop w:val="0"/>
          <w:marBottom w:val="0"/>
          <w:divBdr>
            <w:top w:val="none" w:sz="0" w:space="0" w:color="auto"/>
            <w:left w:val="none" w:sz="0" w:space="0" w:color="auto"/>
            <w:bottom w:val="none" w:sz="0" w:space="0" w:color="auto"/>
            <w:right w:val="none" w:sz="0" w:space="0" w:color="auto"/>
          </w:divBdr>
        </w:div>
        <w:div w:id="557862823">
          <w:marLeft w:val="0"/>
          <w:marRight w:val="0"/>
          <w:marTop w:val="0"/>
          <w:marBottom w:val="0"/>
          <w:divBdr>
            <w:top w:val="none" w:sz="0" w:space="0" w:color="auto"/>
            <w:left w:val="none" w:sz="0" w:space="0" w:color="auto"/>
            <w:bottom w:val="none" w:sz="0" w:space="0" w:color="auto"/>
            <w:right w:val="none" w:sz="0" w:space="0" w:color="auto"/>
          </w:divBdr>
        </w:div>
        <w:div w:id="2089887284">
          <w:marLeft w:val="0"/>
          <w:marRight w:val="0"/>
          <w:marTop w:val="0"/>
          <w:marBottom w:val="0"/>
          <w:divBdr>
            <w:top w:val="none" w:sz="0" w:space="0" w:color="auto"/>
            <w:left w:val="none" w:sz="0" w:space="0" w:color="auto"/>
            <w:bottom w:val="none" w:sz="0" w:space="0" w:color="auto"/>
            <w:right w:val="none" w:sz="0" w:space="0" w:color="auto"/>
          </w:divBdr>
        </w:div>
        <w:div w:id="634141929">
          <w:marLeft w:val="0"/>
          <w:marRight w:val="0"/>
          <w:marTop w:val="0"/>
          <w:marBottom w:val="0"/>
          <w:divBdr>
            <w:top w:val="none" w:sz="0" w:space="0" w:color="auto"/>
            <w:left w:val="none" w:sz="0" w:space="0" w:color="auto"/>
            <w:bottom w:val="none" w:sz="0" w:space="0" w:color="auto"/>
            <w:right w:val="none" w:sz="0" w:space="0" w:color="auto"/>
          </w:divBdr>
        </w:div>
        <w:div w:id="1732652725">
          <w:marLeft w:val="0"/>
          <w:marRight w:val="0"/>
          <w:marTop w:val="0"/>
          <w:marBottom w:val="0"/>
          <w:divBdr>
            <w:top w:val="none" w:sz="0" w:space="0" w:color="auto"/>
            <w:left w:val="none" w:sz="0" w:space="0" w:color="auto"/>
            <w:bottom w:val="none" w:sz="0" w:space="0" w:color="auto"/>
            <w:right w:val="none" w:sz="0" w:space="0" w:color="auto"/>
          </w:divBdr>
        </w:div>
        <w:div w:id="1961261192">
          <w:marLeft w:val="0"/>
          <w:marRight w:val="0"/>
          <w:marTop w:val="0"/>
          <w:marBottom w:val="0"/>
          <w:divBdr>
            <w:top w:val="none" w:sz="0" w:space="0" w:color="auto"/>
            <w:left w:val="none" w:sz="0" w:space="0" w:color="auto"/>
            <w:bottom w:val="none" w:sz="0" w:space="0" w:color="auto"/>
            <w:right w:val="none" w:sz="0" w:space="0" w:color="auto"/>
          </w:divBdr>
        </w:div>
        <w:div w:id="192226821">
          <w:marLeft w:val="0"/>
          <w:marRight w:val="0"/>
          <w:marTop w:val="0"/>
          <w:marBottom w:val="0"/>
          <w:divBdr>
            <w:top w:val="none" w:sz="0" w:space="0" w:color="auto"/>
            <w:left w:val="none" w:sz="0" w:space="0" w:color="auto"/>
            <w:bottom w:val="none" w:sz="0" w:space="0" w:color="auto"/>
            <w:right w:val="none" w:sz="0" w:space="0" w:color="auto"/>
          </w:divBdr>
        </w:div>
        <w:div w:id="154761491">
          <w:marLeft w:val="0"/>
          <w:marRight w:val="0"/>
          <w:marTop w:val="0"/>
          <w:marBottom w:val="0"/>
          <w:divBdr>
            <w:top w:val="none" w:sz="0" w:space="0" w:color="auto"/>
            <w:left w:val="none" w:sz="0" w:space="0" w:color="auto"/>
            <w:bottom w:val="none" w:sz="0" w:space="0" w:color="auto"/>
            <w:right w:val="none" w:sz="0" w:space="0" w:color="auto"/>
          </w:divBdr>
        </w:div>
        <w:div w:id="1992905297">
          <w:marLeft w:val="0"/>
          <w:marRight w:val="0"/>
          <w:marTop w:val="0"/>
          <w:marBottom w:val="0"/>
          <w:divBdr>
            <w:top w:val="none" w:sz="0" w:space="0" w:color="auto"/>
            <w:left w:val="none" w:sz="0" w:space="0" w:color="auto"/>
            <w:bottom w:val="none" w:sz="0" w:space="0" w:color="auto"/>
            <w:right w:val="none" w:sz="0" w:space="0" w:color="auto"/>
          </w:divBdr>
        </w:div>
        <w:div w:id="1297220869">
          <w:marLeft w:val="0"/>
          <w:marRight w:val="0"/>
          <w:marTop w:val="0"/>
          <w:marBottom w:val="0"/>
          <w:divBdr>
            <w:top w:val="none" w:sz="0" w:space="0" w:color="auto"/>
            <w:left w:val="none" w:sz="0" w:space="0" w:color="auto"/>
            <w:bottom w:val="none" w:sz="0" w:space="0" w:color="auto"/>
            <w:right w:val="none" w:sz="0" w:space="0" w:color="auto"/>
          </w:divBdr>
        </w:div>
        <w:div w:id="585266693">
          <w:marLeft w:val="0"/>
          <w:marRight w:val="0"/>
          <w:marTop w:val="0"/>
          <w:marBottom w:val="0"/>
          <w:divBdr>
            <w:top w:val="none" w:sz="0" w:space="0" w:color="auto"/>
            <w:left w:val="none" w:sz="0" w:space="0" w:color="auto"/>
            <w:bottom w:val="none" w:sz="0" w:space="0" w:color="auto"/>
            <w:right w:val="none" w:sz="0" w:space="0" w:color="auto"/>
          </w:divBdr>
        </w:div>
        <w:div w:id="1329476922">
          <w:marLeft w:val="0"/>
          <w:marRight w:val="0"/>
          <w:marTop w:val="0"/>
          <w:marBottom w:val="0"/>
          <w:divBdr>
            <w:top w:val="none" w:sz="0" w:space="0" w:color="auto"/>
            <w:left w:val="none" w:sz="0" w:space="0" w:color="auto"/>
            <w:bottom w:val="none" w:sz="0" w:space="0" w:color="auto"/>
            <w:right w:val="none" w:sz="0" w:space="0" w:color="auto"/>
          </w:divBdr>
        </w:div>
        <w:div w:id="1297176059">
          <w:marLeft w:val="0"/>
          <w:marRight w:val="0"/>
          <w:marTop w:val="0"/>
          <w:marBottom w:val="0"/>
          <w:divBdr>
            <w:top w:val="none" w:sz="0" w:space="0" w:color="auto"/>
            <w:left w:val="none" w:sz="0" w:space="0" w:color="auto"/>
            <w:bottom w:val="none" w:sz="0" w:space="0" w:color="auto"/>
            <w:right w:val="none" w:sz="0" w:space="0" w:color="auto"/>
          </w:divBdr>
        </w:div>
        <w:div w:id="41565005">
          <w:marLeft w:val="0"/>
          <w:marRight w:val="0"/>
          <w:marTop w:val="0"/>
          <w:marBottom w:val="0"/>
          <w:divBdr>
            <w:top w:val="none" w:sz="0" w:space="0" w:color="auto"/>
            <w:left w:val="none" w:sz="0" w:space="0" w:color="auto"/>
            <w:bottom w:val="none" w:sz="0" w:space="0" w:color="auto"/>
            <w:right w:val="none" w:sz="0" w:space="0" w:color="auto"/>
          </w:divBdr>
        </w:div>
        <w:div w:id="626665134">
          <w:marLeft w:val="0"/>
          <w:marRight w:val="0"/>
          <w:marTop w:val="0"/>
          <w:marBottom w:val="0"/>
          <w:divBdr>
            <w:top w:val="none" w:sz="0" w:space="0" w:color="auto"/>
            <w:left w:val="none" w:sz="0" w:space="0" w:color="auto"/>
            <w:bottom w:val="none" w:sz="0" w:space="0" w:color="auto"/>
            <w:right w:val="none" w:sz="0" w:space="0" w:color="auto"/>
          </w:divBdr>
        </w:div>
        <w:div w:id="698896595">
          <w:marLeft w:val="0"/>
          <w:marRight w:val="0"/>
          <w:marTop w:val="0"/>
          <w:marBottom w:val="0"/>
          <w:divBdr>
            <w:top w:val="none" w:sz="0" w:space="0" w:color="auto"/>
            <w:left w:val="none" w:sz="0" w:space="0" w:color="auto"/>
            <w:bottom w:val="none" w:sz="0" w:space="0" w:color="auto"/>
            <w:right w:val="none" w:sz="0" w:space="0" w:color="auto"/>
          </w:divBdr>
        </w:div>
        <w:div w:id="1565985799">
          <w:marLeft w:val="0"/>
          <w:marRight w:val="0"/>
          <w:marTop w:val="0"/>
          <w:marBottom w:val="0"/>
          <w:divBdr>
            <w:top w:val="none" w:sz="0" w:space="0" w:color="auto"/>
            <w:left w:val="none" w:sz="0" w:space="0" w:color="auto"/>
            <w:bottom w:val="none" w:sz="0" w:space="0" w:color="auto"/>
            <w:right w:val="none" w:sz="0" w:space="0" w:color="auto"/>
          </w:divBdr>
        </w:div>
        <w:div w:id="122768859">
          <w:marLeft w:val="0"/>
          <w:marRight w:val="0"/>
          <w:marTop w:val="0"/>
          <w:marBottom w:val="0"/>
          <w:divBdr>
            <w:top w:val="none" w:sz="0" w:space="0" w:color="auto"/>
            <w:left w:val="none" w:sz="0" w:space="0" w:color="auto"/>
            <w:bottom w:val="none" w:sz="0" w:space="0" w:color="auto"/>
            <w:right w:val="none" w:sz="0" w:space="0" w:color="auto"/>
          </w:divBdr>
        </w:div>
        <w:div w:id="1417242667">
          <w:marLeft w:val="0"/>
          <w:marRight w:val="0"/>
          <w:marTop w:val="0"/>
          <w:marBottom w:val="0"/>
          <w:divBdr>
            <w:top w:val="none" w:sz="0" w:space="0" w:color="auto"/>
            <w:left w:val="none" w:sz="0" w:space="0" w:color="auto"/>
            <w:bottom w:val="none" w:sz="0" w:space="0" w:color="auto"/>
            <w:right w:val="none" w:sz="0" w:space="0" w:color="auto"/>
          </w:divBdr>
        </w:div>
        <w:div w:id="2056851836">
          <w:marLeft w:val="0"/>
          <w:marRight w:val="0"/>
          <w:marTop w:val="0"/>
          <w:marBottom w:val="0"/>
          <w:divBdr>
            <w:top w:val="none" w:sz="0" w:space="0" w:color="auto"/>
            <w:left w:val="none" w:sz="0" w:space="0" w:color="auto"/>
            <w:bottom w:val="none" w:sz="0" w:space="0" w:color="auto"/>
            <w:right w:val="none" w:sz="0" w:space="0" w:color="auto"/>
          </w:divBdr>
        </w:div>
        <w:div w:id="1465346239">
          <w:marLeft w:val="0"/>
          <w:marRight w:val="0"/>
          <w:marTop w:val="0"/>
          <w:marBottom w:val="0"/>
          <w:divBdr>
            <w:top w:val="none" w:sz="0" w:space="0" w:color="auto"/>
            <w:left w:val="none" w:sz="0" w:space="0" w:color="auto"/>
            <w:bottom w:val="none" w:sz="0" w:space="0" w:color="auto"/>
            <w:right w:val="none" w:sz="0" w:space="0" w:color="auto"/>
          </w:divBdr>
        </w:div>
        <w:div w:id="33586087">
          <w:marLeft w:val="0"/>
          <w:marRight w:val="0"/>
          <w:marTop w:val="0"/>
          <w:marBottom w:val="0"/>
          <w:divBdr>
            <w:top w:val="none" w:sz="0" w:space="0" w:color="auto"/>
            <w:left w:val="none" w:sz="0" w:space="0" w:color="auto"/>
            <w:bottom w:val="none" w:sz="0" w:space="0" w:color="auto"/>
            <w:right w:val="none" w:sz="0" w:space="0" w:color="auto"/>
          </w:divBdr>
        </w:div>
        <w:div w:id="618604738">
          <w:marLeft w:val="0"/>
          <w:marRight w:val="0"/>
          <w:marTop w:val="0"/>
          <w:marBottom w:val="0"/>
          <w:divBdr>
            <w:top w:val="none" w:sz="0" w:space="0" w:color="auto"/>
            <w:left w:val="none" w:sz="0" w:space="0" w:color="auto"/>
            <w:bottom w:val="none" w:sz="0" w:space="0" w:color="auto"/>
            <w:right w:val="none" w:sz="0" w:space="0" w:color="auto"/>
          </w:divBdr>
        </w:div>
        <w:div w:id="38165932">
          <w:marLeft w:val="0"/>
          <w:marRight w:val="0"/>
          <w:marTop w:val="0"/>
          <w:marBottom w:val="0"/>
          <w:divBdr>
            <w:top w:val="none" w:sz="0" w:space="0" w:color="auto"/>
            <w:left w:val="none" w:sz="0" w:space="0" w:color="auto"/>
            <w:bottom w:val="none" w:sz="0" w:space="0" w:color="auto"/>
            <w:right w:val="none" w:sz="0" w:space="0" w:color="auto"/>
          </w:divBdr>
        </w:div>
        <w:div w:id="1881898571">
          <w:marLeft w:val="0"/>
          <w:marRight w:val="0"/>
          <w:marTop w:val="0"/>
          <w:marBottom w:val="0"/>
          <w:divBdr>
            <w:top w:val="none" w:sz="0" w:space="0" w:color="auto"/>
            <w:left w:val="none" w:sz="0" w:space="0" w:color="auto"/>
            <w:bottom w:val="none" w:sz="0" w:space="0" w:color="auto"/>
            <w:right w:val="none" w:sz="0" w:space="0" w:color="auto"/>
          </w:divBdr>
        </w:div>
        <w:div w:id="1422675621">
          <w:marLeft w:val="0"/>
          <w:marRight w:val="0"/>
          <w:marTop w:val="0"/>
          <w:marBottom w:val="0"/>
          <w:divBdr>
            <w:top w:val="none" w:sz="0" w:space="0" w:color="auto"/>
            <w:left w:val="none" w:sz="0" w:space="0" w:color="auto"/>
            <w:bottom w:val="none" w:sz="0" w:space="0" w:color="auto"/>
            <w:right w:val="none" w:sz="0" w:space="0" w:color="auto"/>
          </w:divBdr>
        </w:div>
        <w:div w:id="579021842">
          <w:marLeft w:val="0"/>
          <w:marRight w:val="0"/>
          <w:marTop w:val="0"/>
          <w:marBottom w:val="0"/>
          <w:divBdr>
            <w:top w:val="none" w:sz="0" w:space="0" w:color="auto"/>
            <w:left w:val="none" w:sz="0" w:space="0" w:color="auto"/>
            <w:bottom w:val="none" w:sz="0" w:space="0" w:color="auto"/>
            <w:right w:val="none" w:sz="0" w:space="0" w:color="auto"/>
          </w:divBdr>
        </w:div>
        <w:div w:id="1289434544">
          <w:marLeft w:val="0"/>
          <w:marRight w:val="0"/>
          <w:marTop w:val="0"/>
          <w:marBottom w:val="0"/>
          <w:divBdr>
            <w:top w:val="none" w:sz="0" w:space="0" w:color="auto"/>
            <w:left w:val="none" w:sz="0" w:space="0" w:color="auto"/>
            <w:bottom w:val="none" w:sz="0" w:space="0" w:color="auto"/>
            <w:right w:val="none" w:sz="0" w:space="0" w:color="auto"/>
          </w:divBdr>
        </w:div>
        <w:div w:id="1089933262">
          <w:marLeft w:val="0"/>
          <w:marRight w:val="0"/>
          <w:marTop w:val="0"/>
          <w:marBottom w:val="0"/>
          <w:divBdr>
            <w:top w:val="none" w:sz="0" w:space="0" w:color="auto"/>
            <w:left w:val="none" w:sz="0" w:space="0" w:color="auto"/>
            <w:bottom w:val="none" w:sz="0" w:space="0" w:color="auto"/>
            <w:right w:val="none" w:sz="0" w:space="0" w:color="auto"/>
          </w:divBdr>
        </w:div>
        <w:div w:id="1498107643">
          <w:marLeft w:val="0"/>
          <w:marRight w:val="0"/>
          <w:marTop w:val="0"/>
          <w:marBottom w:val="0"/>
          <w:divBdr>
            <w:top w:val="none" w:sz="0" w:space="0" w:color="auto"/>
            <w:left w:val="none" w:sz="0" w:space="0" w:color="auto"/>
            <w:bottom w:val="none" w:sz="0" w:space="0" w:color="auto"/>
            <w:right w:val="none" w:sz="0" w:space="0" w:color="auto"/>
          </w:divBdr>
        </w:div>
        <w:div w:id="2037808527">
          <w:marLeft w:val="0"/>
          <w:marRight w:val="0"/>
          <w:marTop w:val="0"/>
          <w:marBottom w:val="0"/>
          <w:divBdr>
            <w:top w:val="none" w:sz="0" w:space="0" w:color="auto"/>
            <w:left w:val="none" w:sz="0" w:space="0" w:color="auto"/>
            <w:bottom w:val="none" w:sz="0" w:space="0" w:color="auto"/>
            <w:right w:val="none" w:sz="0" w:space="0" w:color="auto"/>
          </w:divBdr>
        </w:div>
        <w:div w:id="1567835539">
          <w:marLeft w:val="0"/>
          <w:marRight w:val="0"/>
          <w:marTop w:val="0"/>
          <w:marBottom w:val="0"/>
          <w:divBdr>
            <w:top w:val="none" w:sz="0" w:space="0" w:color="auto"/>
            <w:left w:val="none" w:sz="0" w:space="0" w:color="auto"/>
            <w:bottom w:val="none" w:sz="0" w:space="0" w:color="auto"/>
            <w:right w:val="none" w:sz="0" w:space="0" w:color="auto"/>
          </w:divBdr>
        </w:div>
        <w:div w:id="994456476">
          <w:marLeft w:val="0"/>
          <w:marRight w:val="0"/>
          <w:marTop w:val="0"/>
          <w:marBottom w:val="0"/>
          <w:divBdr>
            <w:top w:val="none" w:sz="0" w:space="0" w:color="auto"/>
            <w:left w:val="none" w:sz="0" w:space="0" w:color="auto"/>
            <w:bottom w:val="none" w:sz="0" w:space="0" w:color="auto"/>
            <w:right w:val="none" w:sz="0" w:space="0" w:color="auto"/>
          </w:divBdr>
        </w:div>
        <w:div w:id="1903128043">
          <w:marLeft w:val="0"/>
          <w:marRight w:val="0"/>
          <w:marTop w:val="0"/>
          <w:marBottom w:val="0"/>
          <w:divBdr>
            <w:top w:val="none" w:sz="0" w:space="0" w:color="auto"/>
            <w:left w:val="none" w:sz="0" w:space="0" w:color="auto"/>
            <w:bottom w:val="none" w:sz="0" w:space="0" w:color="auto"/>
            <w:right w:val="none" w:sz="0" w:space="0" w:color="auto"/>
          </w:divBdr>
        </w:div>
        <w:div w:id="20127277">
          <w:marLeft w:val="0"/>
          <w:marRight w:val="0"/>
          <w:marTop w:val="0"/>
          <w:marBottom w:val="0"/>
          <w:divBdr>
            <w:top w:val="none" w:sz="0" w:space="0" w:color="auto"/>
            <w:left w:val="none" w:sz="0" w:space="0" w:color="auto"/>
            <w:bottom w:val="none" w:sz="0" w:space="0" w:color="auto"/>
            <w:right w:val="none" w:sz="0" w:space="0" w:color="auto"/>
          </w:divBdr>
        </w:div>
        <w:div w:id="886724239">
          <w:marLeft w:val="0"/>
          <w:marRight w:val="0"/>
          <w:marTop w:val="0"/>
          <w:marBottom w:val="0"/>
          <w:divBdr>
            <w:top w:val="none" w:sz="0" w:space="0" w:color="auto"/>
            <w:left w:val="none" w:sz="0" w:space="0" w:color="auto"/>
            <w:bottom w:val="none" w:sz="0" w:space="0" w:color="auto"/>
            <w:right w:val="none" w:sz="0" w:space="0" w:color="auto"/>
          </w:divBdr>
        </w:div>
        <w:div w:id="395864078">
          <w:marLeft w:val="0"/>
          <w:marRight w:val="0"/>
          <w:marTop w:val="0"/>
          <w:marBottom w:val="0"/>
          <w:divBdr>
            <w:top w:val="none" w:sz="0" w:space="0" w:color="auto"/>
            <w:left w:val="none" w:sz="0" w:space="0" w:color="auto"/>
            <w:bottom w:val="none" w:sz="0" w:space="0" w:color="auto"/>
            <w:right w:val="none" w:sz="0" w:space="0" w:color="auto"/>
          </w:divBdr>
        </w:div>
        <w:div w:id="1478913121">
          <w:marLeft w:val="0"/>
          <w:marRight w:val="0"/>
          <w:marTop w:val="0"/>
          <w:marBottom w:val="0"/>
          <w:divBdr>
            <w:top w:val="none" w:sz="0" w:space="0" w:color="auto"/>
            <w:left w:val="none" w:sz="0" w:space="0" w:color="auto"/>
            <w:bottom w:val="none" w:sz="0" w:space="0" w:color="auto"/>
            <w:right w:val="none" w:sz="0" w:space="0" w:color="auto"/>
          </w:divBdr>
        </w:div>
        <w:div w:id="941449951">
          <w:marLeft w:val="0"/>
          <w:marRight w:val="0"/>
          <w:marTop w:val="0"/>
          <w:marBottom w:val="0"/>
          <w:divBdr>
            <w:top w:val="none" w:sz="0" w:space="0" w:color="auto"/>
            <w:left w:val="none" w:sz="0" w:space="0" w:color="auto"/>
            <w:bottom w:val="none" w:sz="0" w:space="0" w:color="auto"/>
            <w:right w:val="none" w:sz="0" w:space="0" w:color="auto"/>
          </w:divBdr>
        </w:div>
        <w:div w:id="937634895">
          <w:marLeft w:val="0"/>
          <w:marRight w:val="0"/>
          <w:marTop w:val="0"/>
          <w:marBottom w:val="0"/>
          <w:divBdr>
            <w:top w:val="none" w:sz="0" w:space="0" w:color="auto"/>
            <w:left w:val="none" w:sz="0" w:space="0" w:color="auto"/>
            <w:bottom w:val="none" w:sz="0" w:space="0" w:color="auto"/>
            <w:right w:val="none" w:sz="0" w:space="0" w:color="auto"/>
          </w:divBdr>
        </w:div>
        <w:div w:id="1811828700">
          <w:marLeft w:val="0"/>
          <w:marRight w:val="0"/>
          <w:marTop w:val="0"/>
          <w:marBottom w:val="0"/>
          <w:divBdr>
            <w:top w:val="none" w:sz="0" w:space="0" w:color="auto"/>
            <w:left w:val="none" w:sz="0" w:space="0" w:color="auto"/>
            <w:bottom w:val="none" w:sz="0" w:space="0" w:color="auto"/>
            <w:right w:val="none" w:sz="0" w:space="0" w:color="auto"/>
          </w:divBdr>
        </w:div>
        <w:div w:id="1221208720">
          <w:marLeft w:val="0"/>
          <w:marRight w:val="0"/>
          <w:marTop w:val="0"/>
          <w:marBottom w:val="0"/>
          <w:divBdr>
            <w:top w:val="none" w:sz="0" w:space="0" w:color="auto"/>
            <w:left w:val="none" w:sz="0" w:space="0" w:color="auto"/>
            <w:bottom w:val="none" w:sz="0" w:space="0" w:color="auto"/>
            <w:right w:val="none" w:sz="0" w:space="0" w:color="auto"/>
          </w:divBdr>
        </w:div>
        <w:div w:id="1880051354">
          <w:marLeft w:val="0"/>
          <w:marRight w:val="0"/>
          <w:marTop w:val="0"/>
          <w:marBottom w:val="0"/>
          <w:divBdr>
            <w:top w:val="none" w:sz="0" w:space="0" w:color="auto"/>
            <w:left w:val="none" w:sz="0" w:space="0" w:color="auto"/>
            <w:bottom w:val="none" w:sz="0" w:space="0" w:color="auto"/>
            <w:right w:val="none" w:sz="0" w:space="0" w:color="auto"/>
          </w:divBdr>
        </w:div>
        <w:div w:id="78723557">
          <w:marLeft w:val="0"/>
          <w:marRight w:val="0"/>
          <w:marTop w:val="0"/>
          <w:marBottom w:val="0"/>
          <w:divBdr>
            <w:top w:val="none" w:sz="0" w:space="0" w:color="auto"/>
            <w:left w:val="none" w:sz="0" w:space="0" w:color="auto"/>
            <w:bottom w:val="none" w:sz="0" w:space="0" w:color="auto"/>
            <w:right w:val="none" w:sz="0" w:space="0" w:color="auto"/>
          </w:divBdr>
        </w:div>
        <w:div w:id="473761513">
          <w:marLeft w:val="0"/>
          <w:marRight w:val="0"/>
          <w:marTop w:val="0"/>
          <w:marBottom w:val="0"/>
          <w:divBdr>
            <w:top w:val="none" w:sz="0" w:space="0" w:color="auto"/>
            <w:left w:val="none" w:sz="0" w:space="0" w:color="auto"/>
            <w:bottom w:val="none" w:sz="0" w:space="0" w:color="auto"/>
            <w:right w:val="none" w:sz="0" w:space="0" w:color="auto"/>
          </w:divBdr>
        </w:div>
        <w:div w:id="1773279909">
          <w:marLeft w:val="0"/>
          <w:marRight w:val="0"/>
          <w:marTop w:val="0"/>
          <w:marBottom w:val="0"/>
          <w:divBdr>
            <w:top w:val="none" w:sz="0" w:space="0" w:color="auto"/>
            <w:left w:val="none" w:sz="0" w:space="0" w:color="auto"/>
            <w:bottom w:val="none" w:sz="0" w:space="0" w:color="auto"/>
            <w:right w:val="none" w:sz="0" w:space="0" w:color="auto"/>
          </w:divBdr>
        </w:div>
        <w:div w:id="421148683">
          <w:marLeft w:val="0"/>
          <w:marRight w:val="0"/>
          <w:marTop w:val="0"/>
          <w:marBottom w:val="0"/>
          <w:divBdr>
            <w:top w:val="none" w:sz="0" w:space="0" w:color="auto"/>
            <w:left w:val="none" w:sz="0" w:space="0" w:color="auto"/>
            <w:bottom w:val="none" w:sz="0" w:space="0" w:color="auto"/>
            <w:right w:val="none" w:sz="0" w:space="0" w:color="auto"/>
          </w:divBdr>
        </w:div>
        <w:div w:id="499542717">
          <w:marLeft w:val="0"/>
          <w:marRight w:val="0"/>
          <w:marTop w:val="0"/>
          <w:marBottom w:val="0"/>
          <w:divBdr>
            <w:top w:val="none" w:sz="0" w:space="0" w:color="auto"/>
            <w:left w:val="none" w:sz="0" w:space="0" w:color="auto"/>
            <w:bottom w:val="none" w:sz="0" w:space="0" w:color="auto"/>
            <w:right w:val="none" w:sz="0" w:space="0" w:color="auto"/>
          </w:divBdr>
        </w:div>
        <w:div w:id="1140195474">
          <w:marLeft w:val="0"/>
          <w:marRight w:val="0"/>
          <w:marTop w:val="0"/>
          <w:marBottom w:val="0"/>
          <w:divBdr>
            <w:top w:val="none" w:sz="0" w:space="0" w:color="auto"/>
            <w:left w:val="none" w:sz="0" w:space="0" w:color="auto"/>
            <w:bottom w:val="none" w:sz="0" w:space="0" w:color="auto"/>
            <w:right w:val="none" w:sz="0" w:space="0" w:color="auto"/>
          </w:divBdr>
        </w:div>
        <w:div w:id="819348689">
          <w:marLeft w:val="0"/>
          <w:marRight w:val="0"/>
          <w:marTop w:val="0"/>
          <w:marBottom w:val="0"/>
          <w:divBdr>
            <w:top w:val="none" w:sz="0" w:space="0" w:color="auto"/>
            <w:left w:val="none" w:sz="0" w:space="0" w:color="auto"/>
            <w:bottom w:val="none" w:sz="0" w:space="0" w:color="auto"/>
            <w:right w:val="none" w:sz="0" w:space="0" w:color="auto"/>
          </w:divBdr>
        </w:div>
        <w:div w:id="1765765802">
          <w:marLeft w:val="0"/>
          <w:marRight w:val="0"/>
          <w:marTop w:val="0"/>
          <w:marBottom w:val="0"/>
          <w:divBdr>
            <w:top w:val="none" w:sz="0" w:space="0" w:color="auto"/>
            <w:left w:val="none" w:sz="0" w:space="0" w:color="auto"/>
            <w:bottom w:val="none" w:sz="0" w:space="0" w:color="auto"/>
            <w:right w:val="none" w:sz="0" w:space="0" w:color="auto"/>
          </w:divBdr>
        </w:div>
        <w:div w:id="5638545">
          <w:marLeft w:val="0"/>
          <w:marRight w:val="0"/>
          <w:marTop w:val="0"/>
          <w:marBottom w:val="0"/>
          <w:divBdr>
            <w:top w:val="none" w:sz="0" w:space="0" w:color="auto"/>
            <w:left w:val="none" w:sz="0" w:space="0" w:color="auto"/>
            <w:bottom w:val="none" w:sz="0" w:space="0" w:color="auto"/>
            <w:right w:val="none" w:sz="0" w:space="0" w:color="auto"/>
          </w:divBdr>
        </w:div>
        <w:div w:id="1556772178">
          <w:marLeft w:val="0"/>
          <w:marRight w:val="0"/>
          <w:marTop w:val="0"/>
          <w:marBottom w:val="0"/>
          <w:divBdr>
            <w:top w:val="none" w:sz="0" w:space="0" w:color="auto"/>
            <w:left w:val="none" w:sz="0" w:space="0" w:color="auto"/>
            <w:bottom w:val="none" w:sz="0" w:space="0" w:color="auto"/>
            <w:right w:val="none" w:sz="0" w:space="0" w:color="auto"/>
          </w:divBdr>
        </w:div>
      </w:divsChild>
    </w:div>
    <w:div w:id="1934361622">
      <w:bodyDiv w:val="1"/>
      <w:marLeft w:val="0"/>
      <w:marRight w:val="0"/>
      <w:marTop w:val="0"/>
      <w:marBottom w:val="0"/>
      <w:divBdr>
        <w:top w:val="none" w:sz="0" w:space="0" w:color="auto"/>
        <w:left w:val="none" w:sz="0" w:space="0" w:color="auto"/>
        <w:bottom w:val="none" w:sz="0" w:space="0" w:color="auto"/>
        <w:right w:val="none" w:sz="0" w:space="0" w:color="auto"/>
      </w:divBdr>
      <w:divsChild>
        <w:div w:id="558396847">
          <w:marLeft w:val="0"/>
          <w:marRight w:val="0"/>
          <w:marTop w:val="0"/>
          <w:marBottom w:val="0"/>
          <w:divBdr>
            <w:top w:val="none" w:sz="0" w:space="0" w:color="auto"/>
            <w:left w:val="none" w:sz="0" w:space="0" w:color="auto"/>
            <w:bottom w:val="none" w:sz="0" w:space="0" w:color="auto"/>
            <w:right w:val="none" w:sz="0" w:space="0" w:color="auto"/>
          </w:divBdr>
        </w:div>
        <w:div w:id="1597981539">
          <w:marLeft w:val="0"/>
          <w:marRight w:val="0"/>
          <w:marTop w:val="0"/>
          <w:marBottom w:val="0"/>
          <w:divBdr>
            <w:top w:val="none" w:sz="0" w:space="0" w:color="auto"/>
            <w:left w:val="none" w:sz="0" w:space="0" w:color="auto"/>
            <w:bottom w:val="none" w:sz="0" w:space="0" w:color="auto"/>
            <w:right w:val="none" w:sz="0" w:space="0" w:color="auto"/>
          </w:divBdr>
        </w:div>
        <w:div w:id="1038165670">
          <w:marLeft w:val="0"/>
          <w:marRight w:val="0"/>
          <w:marTop w:val="0"/>
          <w:marBottom w:val="0"/>
          <w:divBdr>
            <w:top w:val="none" w:sz="0" w:space="0" w:color="auto"/>
            <w:left w:val="none" w:sz="0" w:space="0" w:color="auto"/>
            <w:bottom w:val="none" w:sz="0" w:space="0" w:color="auto"/>
            <w:right w:val="none" w:sz="0" w:space="0" w:color="auto"/>
          </w:divBdr>
        </w:div>
        <w:div w:id="1356038052">
          <w:marLeft w:val="0"/>
          <w:marRight w:val="0"/>
          <w:marTop w:val="0"/>
          <w:marBottom w:val="0"/>
          <w:divBdr>
            <w:top w:val="none" w:sz="0" w:space="0" w:color="auto"/>
            <w:left w:val="none" w:sz="0" w:space="0" w:color="auto"/>
            <w:bottom w:val="none" w:sz="0" w:space="0" w:color="auto"/>
            <w:right w:val="none" w:sz="0" w:space="0" w:color="auto"/>
          </w:divBdr>
        </w:div>
        <w:div w:id="1342584437">
          <w:marLeft w:val="0"/>
          <w:marRight w:val="0"/>
          <w:marTop w:val="0"/>
          <w:marBottom w:val="0"/>
          <w:divBdr>
            <w:top w:val="none" w:sz="0" w:space="0" w:color="auto"/>
            <w:left w:val="none" w:sz="0" w:space="0" w:color="auto"/>
            <w:bottom w:val="none" w:sz="0" w:space="0" w:color="auto"/>
            <w:right w:val="none" w:sz="0" w:space="0" w:color="auto"/>
          </w:divBdr>
        </w:div>
        <w:div w:id="922954193">
          <w:marLeft w:val="0"/>
          <w:marRight w:val="0"/>
          <w:marTop w:val="0"/>
          <w:marBottom w:val="0"/>
          <w:divBdr>
            <w:top w:val="none" w:sz="0" w:space="0" w:color="auto"/>
            <w:left w:val="none" w:sz="0" w:space="0" w:color="auto"/>
            <w:bottom w:val="none" w:sz="0" w:space="0" w:color="auto"/>
            <w:right w:val="none" w:sz="0" w:space="0" w:color="auto"/>
          </w:divBdr>
        </w:div>
        <w:div w:id="1791317502">
          <w:marLeft w:val="0"/>
          <w:marRight w:val="0"/>
          <w:marTop w:val="0"/>
          <w:marBottom w:val="0"/>
          <w:divBdr>
            <w:top w:val="none" w:sz="0" w:space="0" w:color="auto"/>
            <w:left w:val="none" w:sz="0" w:space="0" w:color="auto"/>
            <w:bottom w:val="none" w:sz="0" w:space="0" w:color="auto"/>
            <w:right w:val="none" w:sz="0" w:space="0" w:color="auto"/>
          </w:divBdr>
        </w:div>
        <w:div w:id="2143695457">
          <w:marLeft w:val="0"/>
          <w:marRight w:val="0"/>
          <w:marTop w:val="0"/>
          <w:marBottom w:val="0"/>
          <w:divBdr>
            <w:top w:val="none" w:sz="0" w:space="0" w:color="auto"/>
            <w:left w:val="none" w:sz="0" w:space="0" w:color="auto"/>
            <w:bottom w:val="none" w:sz="0" w:space="0" w:color="auto"/>
            <w:right w:val="none" w:sz="0" w:space="0" w:color="auto"/>
          </w:divBdr>
        </w:div>
        <w:div w:id="1209217765">
          <w:marLeft w:val="0"/>
          <w:marRight w:val="0"/>
          <w:marTop w:val="0"/>
          <w:marBottom w:val="0"/>
          <w:divBdr>
            <w:top w:val="none" w:sz="0" w:space="0" w:color="auto"/>
            <w:left w:val="none" w:sz="0" w:space="0" w:color="auto"/>
            <w:bottom w:val="none" w:sz="0" w:space="0" w:color="auto"/>
            <w:right w:val="none" w:sz="0" w:space="0" w:color="auto"/>
          </w:divBdr>
        </w:div>
        <w:div w:id="352733553">
          <w:marLeft w:val="0"/>
          <w:marRight w:val="0"/>
          <w:marTop w:val="0"/>
          <w:marBottom w:val="0"/>
          <w:divBdr>
            <w:top w:val="none" w:sz="0" w:space="0" w:color="auto"/>
            <w:left w:val="none" w:sz="0" w:space="0" w:color="auto"/>
            <w:bottom w:val="none" w:sz="0" w:space="0" w:color="auto"/>
            <w:right w:val="none" w:sz="0" w:space="0" w:color="auto"/>
          </w:divBdr>
        </w:div>
        <w:div w:id="485122907">
          <w:marLeft w:val="0"/>
          <w:marRight w:val="0"/>
          <w:marTop w:val="0"/>
          <w:marBottom w:val="0"/>
          <w:divBdr>
            <w:top w:val="none" w:sz="0" w:space="0" w:color="auto"/>
            <w:left w:val="none" w:sz="0" w:space="0" w:color="auto"/>
            <w:bottom w:val="none" w:sz="0" w:space="0" w:color="auto"/>
            <w:right w:val="none" w:sz="0" w:space="0" w:color="auto"/>
          </w:divBdr>
        </w:div>
        <w:div w:id="105465646">
          <w:marLeft w:val="0"/>
          <w:marRight w:val="0"/>
          <w:marTop w:val="0"/>
          <w:marBottom w:val="0"/>
          <w:divBdr>
            <w:top w:val="none" w:sz="0" w:space="0" w:color="auto"/>
            <w:left w:val="none" w:sz="0" w:space="0" w:color="auto"/>
            <w:bottom w:val="none" w:sz="0" w:space="0" w:color="auto"/>
            <w:right w:val="none" w:sz="0" w:space="0" w:color="auto"/>
          </w:divBdr>
        </w:div>
        <w:div w:id="1406493631">
          <w:marLeft w:val="0"/>
          <w:marRight w:val="0"/>
          <w:marTop w:val="0"/>
          <w:marBottom w:val="0"/>
          <w:divBdr>
            <w:top w:val="none" w:sz="0" w:space="0" w:color="auto"/>
            <w:left w:val="none" w:sz="0" w:space="0" w:color="auto"/>
            <w:bottom w:val="none" w:sz="0" w:space="0" w:color="auto"/>
            <w:right w:val="none" w:sz="0" w:space="0" w:color="auto"/>
          </w:divBdr>
        </w:div>
        <w:div w:id="725950833">
          <w:marLeft w:val="0"/>
          <w:marRight w:val="0"/>
          <w:marTop w:val="0"/>
          <w:marBottom w:val="0"/>
          <w:divBdr>
            <w:top w:val="none" w:sz="0" w:space="0" w:color="auto"/>
            <w:left w:val="none" w:sz="0" w:space="0" w:color="auto"/>
            <w:bottom w:val="none" w:sz="0" w:space="0" w:color="auto"/>
            <w:right w:val="none" w:sz="0" w:space="0" w:color="auto"/>
          </w:divBdr>
        </w:div>
        <w:div w:id="1548756566">
          <w:marLeft w:val="0"/>
          <w:marRight w:val="0"/>
          <w:marTop w:val="0"/>
          <w:marBottom w:val="0"/>
          <w:divBdr>
            <w:top w:val="none" w:sz="0" w:space="0" w:color="auto"/>
            <w:left w:val="none" w:sz="0" w:space="0" w:color="auto"/>
            <w:bottom w:val="none" w:sz="0" w:space="0" w:color="auto"/>
            <w:right w:val="none" w:sz="0" w:space="0" w:color="auto"/>
          </w:divBdr>
        </w:div>
        <w:div w:id="868494650">
          <w:marLeft w:val="0"/>
          <w:marRight w:val="0"/>
          <w:marTop w:val="0"/>
          <w:marBottom w:val="0"/>
          <w:divBdr>
            <w:top w:val="none" w:sz="0" w:space="0" w:color="auto"/>
            <w:left w:val="none" w:sz="0" w:space="0" w:color="auto"/>
            <w:bottom w:val="none" w:sz="0" w:space="0" w:color="auto"/>
            <w:right w:val="none" w:sz="0" w:space="0" w:color="auto"/>
          </w:divBdr>
        </w:div>
        <w:div w:id="2017726320">
          <w:marLeft w:val="0"/>
          <w:marRight w:val="0"/>
          <w:marTop w:val="0"/>
          <w:marBottom w:val="0"/>
          <w:divBdr>
            <w:top w:val="none" w:sz="0" w:space="0" w:color="auto"/>
            <w:left w:val="none" w:sz="0" w:space="0" w:color="auto"/>
            <w:bottom w:val="none" w:sz="0" w:space="0" w:color="auto"/>
            <w:right w:val="none" w:sz="0" w:space="0" w:color="auto"/>
          </w:divBdr>
        </w:div>
        <w:div w:id="1485664684">
          <w:marLeft w:val="0"/>
          <w:marRight w:val="0"/>
          <w:marTop w:val="0"/>
          <w:marBottom w:val="0"/>
          <w:divBdr>
            <w:top w:val="none" w:sz="0" w:space="0" w:color="auto"/>
            <w:left w:val="none" w:sz="0" w:space="0" w:color="auto"/>
            <w:bottom w:val="none" w:sz="0" w:space="0" w:color="auto"/>
            <w:right w:val="none" w:sz="0" w:space="0" w:color="auto"/>
          </w:divBdr>
        </w:div>
        <w:div w:id="805273386">
          <w:marLeft w:val="0"/>
          <w:marRight w:val="0"/>
          <w:marTop w:val="0"/>
          <w:marBottom w:val="0"/>
          <w:divBdr>
            <w:top w:val="none" w:sz="0" w:space="0" w:color="auto"/>
            <w:left w:val="none" w:sz="0" w:space="0" w:color="auto"/>
            <w:bottom w:val="none" w:sz="0" w:space="0" w:color="auto"/>
            <w:right w:val="none" w:sz="0" w:space="0" w:color="auto"/>
          </w:divBdr>
        </w:div>
        <w:div w:id="262688627">
          <w:marLeft w:val="0"/>
          <w:marRight w:val="0"/>
          <w:marTop w:val="0"/>
          <w:marBottom w:val="0"/>
          <w:divBdr>
            <w:top w:val="none" w:sz="0" w:space="0" w:color="auto"/>
            <w:left w:val="none" w:sz="0" w:space="0" w:color="auto"/>
            <w:bottom w:val="none" w:sz="0" w:space="0" w:color="auto"/>
            <w:right w:val="none" w:sz="0" w:space="0" w:color="auto"/>
          </w:divBdr>
        </w:div>
        <w:div w:id="1997755150">
          <w:marLeft w:val="0"/>
          <w:marRight w:val="0"/>
          <w:marTop w:val="0"/>
          <w:marBottom w:val="0"/>
          <w:divBdr>
            <w:top w:val="none" w:sz="0" w:space="0" w:color="auto"/>
            <w:left w:val="none" w:sz="0" w:space="0" w:color="auto"/>
            <w:bottom w:val="none" w:sz="0" w:space="0" w:color="auto"/>
            <w:right w:val="none" w:sz="0" w:space="0" w:color="auto"/>
          </w:divBdr>
        </w:div>
      </w:divsChild>
    </w:div>
    <w:div w:id="1954089073">
      <w:bodyDiv w:val="1"/>
      <w:marLeft w:val="0"/>
      <w:marRight w:val="0"/>
      <w:marTop w:val="0"/>
      <w:marBottom w:val="0"/>
      <w:divBdr>
        <w:top w:val="none" w:sz="0" w:space="0" w:color="auto"/>
        <w:left w:val="none" w:sz="0" w:space="0" w:color="auto"/>
        <w:bottom w:val="none" w:sz="0" w:space="0" w:color="auto"/>
        <w:right w:val="none" w:sz="0" w:space="0" w:color="auto"/>
      </w:divBdr>
      <w:divsChild>
        <w:div w:id="1237516302">
          <w:marLeft w:val="0"/>
          <w:marRight w:val="0"/>
          <w:marTop w:val="0"/>
          <w:marBottom w:val="0"/>
          <w:divBdr>
            <w:top w:val="none" w:sz="0" w:space="0" w:color="auto"/>
            <w:left w:val="none" w:sz="0" w:space="0" w:color="auto"/>
            <w:bottom w:val="none" w:sz="0" w:space="0" w:color="auto"/>
            <w:right w:val="none" w:sz="0" w:space="0" w:color="auto"/>
          </w:divBdr>
        </w:div>
        <w:div w:id="483862697">
          <w:marLeft w:val="0"/>
          <w:marRight w:val="0"/>
          <w:marTop w:val="0"/>
          <w:marBottom w:val="0"/>
          <w:divBdr>
            <w:top w:val="none" w:sz="0" w:space="0" w:color="auto"/>
            <w:left w:val="none" w:sz="0" w:space="0" w:color="auto"/>
            <w:bottom w:val="none" w:sz="0" w:space="0" w:color="auto"/>
            <w:right w:val="none" w:sz="0" w:space="0" w:color="auto"/>
          </w:divBdr>
        </w:div>
        <w:div w:id="936449645">
          <w:marLeft w:val="0"/>
          <w:marRight w:val="0"/>
          <w:marTop w:val="0"/>
          <w:marBottom w:val="0"/>
          <w:divBdr>
            <w:top w:val="none" w:sz="0" w:space="0" w:color="auto"/>
            <w:left w:val="none" w:sz="0" w:space="0" w:color="auto"/>
            <w:bottom w:val="none" w:sz="0" w:space="0" w:color="auto"/>
            <w:right w:val="none" w:sz="0" w:space="0" w:color="auto"/>
          </w:divBdr>
        </w:div>
        <w:div w:id="1847405275">
          <w:marLeft w:val="0"/>
          <w:marRight w:val="0"/>
          <w:marTop w:val="0"/>
          <w:marBottom w:val="0"/>
          <w:divBdr>
            <w:top w:val="none" w:sz="0" w:space="0" w:color="auto"/>
            <w:left w:val="none" w:sz="0" w:space="0" w:color="auto"/>
            <w:bottom w:val="none" w:sz="0" w:space="0" w:color="auto"/>
            <w:right w:val="none" w:sz="0" w:space="0" w:color="auto"/>
          </w:divBdr>
        </w:div>
        <w:div w:id="750202088">
          <w:marLeft w:val="0"/>
          <w:marRight w:val="0"/>
          <w:marTop w:val="0"/>
          <w:marBottom w:val="0"/>
          <w:divBdr>
            <w:top w:val="none" w:sz="0" w:space="0" w:color="auto"/>
            <w:left w:val="none" w:sz="0" w:space="0" w:color="auto"/>
            <w:bottom w:val="none" w:sz="0" w:space="0" w:color="auto"/>
            <w:right w:val="none" w:sz="0" w:space="0" w:color="auto"/>
          </w:divBdr>
        </w:div>
        <w:div w:id="1708331510">
          <w:marLeft w:val="0"/>
          <w:marRight w:val="0"/>
          <w:marTop w:val="0"/>
          <w:marBottom w:val="0"/>
          <w:divBdr>
            <w:top w:val="none" w:sz="0" w:space="0" w:color="auto"/>
            <w:left w:val="none" w:sz="0" w:space="0" w:color="auto"/>
            <w:bottom w:val="none" w:sz="0" w:space="0" w:color="auto"/>
            <w:right w:val="none" w:sz="0" w:space="0" w:color="auto"/>
          </w:divBdr>
        </w:div>
        <w:div w:id="923415919">
          <w:marLeft w:val="0"/>
          <w:marRight w:val="0"/>
          <w:marTop w:val="0"/>
          <w:marBottom w:val="0"/>
          <w:divBdr>
            <w:top w:val="none" w:sz="0" w:space="0" w:color="auto"/>
            <w:left w:val="none" w:sz="0" w:space="0" w:color="auto"/>
            <w:bottom w:val="none" w:sz="0" w:space="0" w:color="auto"/>
            <w:right w:val="none" w:sz="0" w:space="0" w:color="auto"/>
          </w:divBdr>
        </w:div>
        <w:div w:id="121509114">
          <w:marLeft w:val="0"/>
          <w:marRight w:val="0"/>
          <w:marTop w:val="0"/>
          <w:marBottom w:val="0"/>
          <w:divBdr>
            <w:top w:val="none" w:sz="0" w:space="0" w:color="auto"/>
            <w:left w:val="none" w:sz="0" w:space="0" w:color="auto"/>
            <w:bottom w:val="none" w:sz="0" w:space="0" w:color="auto"/>
            <w:right w:val="none" w:sz="0" w:space="0" w:color="auto"/>
          </w:divBdr>
        </w:div>
        <w:div w:id="1336495330">
          <w:marLeft w:val="0"/>
          <w:marRight w:val="0"/>
          <w:marTop w:val="0"/>
          <w:marBottom w:val="0"/>
          <w:divBdr>
            <w:top w:val="none" w:sz="0" w:space="0" w:color="auto"/>
            <w:left w:val="none" w:sz="0" w:space="0" w:color="auto"/>
            <w:bottom w:val="none" w:sz="0" w:space="0" w:color="auto"/>
            <w:right w:val="none" w:sz="0" w:space="0" w:color="auto"/>
          </w:divBdr>
        </w:div>
        <w:div w:id="124590555">
          <w:marLeft w:val="0"/>
          <w:marRight w:val="0"/>
          <w:marTop w:val="0"/>
          <w:marBottom w:val="0"/>
          <w:divBdr>
            <w:top w:val="none" w:sz="0" w:space="0" w:color="auto"/>
            <w:left w:val="none" w:sz="0" w:space="0" w:color="auto"/>
            <w:bottom w:val="none" w:sz="0" w:space="0" w:color="auto"/>
            <w:right w:val="none" w:sz="0" w:space="0" w:color="auto"/>
          </w:divBdr>
        </w:div>
        <w:div w:id="1244334151">
          <w:marLeft w:val="0"/>
          <w:marRight w:val="0"/>
          <w:marTop w:val="0"/>
          <w:marBottom w:val="0"/>
          <w:divBdr>
            <w:top w:val="none" w:sz="0" w:space="0" w:color="auto"/>
            <w:left w:val="none" w:sz="0" w:space="0" w:color="auto"/>
            <w:bottom w:val="none" w:sz="0" w:space="0" w:color="auto"/>
            <w:right w:val="none" w:sz="0" w:space="0" w:color="auto"/>
          </w:divBdr>
        </w:div>
        <w:div w:id="1830635750">
          <w:marLeft w:val="0"/>
          <w:marRight w:val="0"/>
          <w:marTop w:val="0"/>
          <w:marBottom w:val="0"/>
          <w:divBdr>
            <w:top w:val="none" w:sz="0" w:space="0" w:color="auto"/>
            <w:left w:val="none" w:sz="0" w:space="0" w:color="auto"/>
            <w:bottom w:val="none" w:sz="0" w:space="0" w:color="auto"/>
            <w:right w:val="none" w:sz="0" w:space="0" w:color="auto"/>
          </w:divBdr>
        </w:div>
        <w:div w:id="2065792489">
          <w:marLeft w:val="0"/>
          <w:marRight w:val="0"/>
          <w:marTop w:val="0"/>
          <w:marBottom w:val="0"/>
          <w:divBdr>
            <w:top w:val="none" w:sz="0" w:space="0" w:color="auto"/>
            <w:left w:val="none" w:sz="0" w:space="0" w:color="auto"/>
            <w:bottom w:val="none" w:sz="0" w:space="0" w:color="auto"/>
            <w:right w:val="none" w:sz="0" w:space="0" w:color="auto"/>
          </w:divBdr>
        </w:div>
        <w:div w:id="1900626015">
          <w:marLeft w:val="0"/>
          <w:marRight w:val="0"/>
          <w:marTop w:val="0"/>
          <w:marBottom w:val="0"/>
          <w:divBdr>
            <w:top w:val="none" w:sz="0" w:space="0" w:color="auto"/>
            <w:left w:val="none" w:sz="0" w:space="0" w:color="auto"/>
            <w:bottom w:val="none" w:sz="0" w:space="0" w:color="auto"/>
            <w:right w:val="none" w:sz="0" w:space="0" w:color="auto"/>
          </w:divBdr>
        </w:div>
        <w:div w:id="1399552729">
          <w:marLeft w:val="0"/>
          <w:marRight w:val="0"/>
          <w:marTop w:val="0"/>
          <w:marBottom w:val="0"/>
          <w:divBdr>
            <w:top w:val="none" w:sz="0" w:space="0" w:color="auto"/>
            <w:left w:val="none" w:sz="0" w:space="0" w:color="auto"/>
            <w:bottom w:val="none" w:sz="0" w:space="0" w:color="auto"/>
            <w:right w:val="none" w:sz="0" w:space="0" w:color="auto"/>
          </w:divBdr>
        </w:div>
        <w:div w:id="1995141044">
          <w:marLeft w:val="0"/>
          <w:marRight w:val="0"/>
          <w:marTop w:val="0"/>
          <w:marBottom w:val="0"/>
          <w:divBdr>
            <w:top w:val="none" w:sz="0" w:space="0" w:color="auto"/>
            <w:left w:val="none" w:sz="0" w:space="0" w:color="auto"/>
            <w:bottom w:val="none" w:sz="0" w:space="0" w:color="auto"/>
            <w:right w:val="none" w:sz="0" w:space="0" w:color="auto"/>
          </w:divBdr>
        </w:div>
        <w:div w:id="762606537">
          <w:marLeft w:val="0"/>
          <w:marRight w:val="0"/>
          <w:marTop w:val="0"/>
          <w:marBottom w:val="0"/>
          <w:divBdr>
            <w:top w:val="none" w:sz="0" w:space="0" w:color="auto"/>
            <w:left w:val="none" w:sz="0" w:space="0" w:color="auto"/>
            <w:bottom w:val="none" w:sz="0" w:space="0" w:color="auto"/>
            <w:right w:val="none" w:sz="0" w:space="0" w:color="auto"/>
          </w:divBdr>
        </w:div>
        <w:div w:id="172111480">
          <w:marLeft w:val="0"/>
          <w:marRight w:val="0"/>
          <w:marTop w:val="0"/>
          <w:marBottom w:val="0"/>
          <w:divBdr>
            <w:top w:val="none" w:sz="0" w:space="0" w:color="auto"/>
            <w:left w:val="none" w:sz="0" w:space="0" w:color="auto"/>
            <w:bottom w:val="none" w:sz="0" w:space="0" w:color="auto"/>
            <w:right w:val="none" w:sz="0" w:space="0" w:color="auto"/>
          </w:divBdr>
        </w:div>
        <w:div w:id="736512512">
          <w:marLeft w:val="0"/>
          <w:marRight w:val="0"/>
          <w:marTop w:val="0"/>
          <w:marBottom w:val="0"/>
          <w:divBdr>
            <w:top w:val="none" w:sz="0" w:space="0" w:color="auto"/>
            <w:left w:val="none" w:sz="0" w:space="0" w:color="auto"/>
            <w:bottom w:val="none" w:sz="0" w:space="0" w:color="auto"/>
            <w:right w:val="none" w:sz="0" w:space="0" w:color="auto"/>
          </w:divBdr>
        </w:div>
        <w:div w:id="1969387136">
          <w:marLeft w:val="0"/>
          <w:marRight w:val="0"/>
          <w:marTop w:val="0"/>
          <w:marBottom w:val="0"/>
          <w:divBdr>
            <w:top w:val="none" w:sz="0" w:space="0" w:color="auto"/>
            <w:left w:val="none" w:sz="0" w:space="0" w:color="auto"/>
            <w:bottom w:val="none" w:sz="0" w:space="0" w:color="auto"/>
            <w:right w:val="none" w:sz="0" w:space="0" w:color="auto"/>
          </w:divBdr>
        </w:div>
        <w:div w:id="486897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8CF38-F26E-45C7-BEE2-14E205998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13</Pages>
  <Words>3543</Words>
  <Characters>20198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Лицей №36</Company>
  <LinksUpToDate>false</LinksUpToDate>
  <CharactersWithSpaces>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Людмила Зенцова</cp:lastModifiedBy>
  <cp:revision>10</cp:revision>
  <cp:lastPrinted>2024-09-02T08:22:00Z</cp:lastPrinted>
  <dcterms:created xsi:type="dcterms:W3CDTF">2024-08-30T09:30:00Z</dcterms:created>
  <dcterms:modified xsi:type="dcterms:W3CDTF">2024-09-27T13:10:00Z</dcterms:modified>
</cp:coreProperties>
</file>